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18E41" w14:textId="77777777" w:rsidR="00BF4F58" w:rsidRPr="00D50FD2" w:rsidRDefault="00BF4F58" w:rsidP="00D50FD2">
      <w:pPr>
        <w:jc w:val="center"/>
        <w:rPr>
          <w:b/>
          <w:sz w:val="32"/>
          <w:szCs w:val="32"/>
        </w:rPr>
      </w:pPr>
      <w:r w:rsidRPr="00D50FD2">
        <w:rPr>
          <w:rFonts w:hint="eastAsia"/>
          <w:b/>
          <w:sz w:val="32"/>
          <w:szCs w:val="32"/>
        </w:rPr>
        <w:t>申</w:t>
      </w:r>
      <w:r w:rsidR="00D50FD2" w:rsidRPr="00D50FD2">
        <w:rPr>
          <w:rFonts w:hint="eastAsia"/>
          <w:b/>
          <w:sz w:val="32"/>
          <w:szCs w:val="32"/>
        </w:rPr>
        <w:t xml:space="preserve">　　</w:t>
      </w:r>
      <w:r w:rsidRPr="00D50FD2">
        <w:rPr>
          <w:rFonts w:hint="eastAsia"/>
          <w:b/>
          <w:sz w:val="32"/>
          <w:szCs w:val="32"/>
        </w:rPr>
        <w:t>立</w:t>
      </w:r>
      <w:r w:rsidR="00D50FD2" w:rsidRPr="00D50FD2">
        <w:rPr>
          <w:rFonts w:hint="eastAsia"/>
          <w:b/>
          <w:sz w:val="32"/>
          <w:szCs w:val="32"/>
        </w:rPr>
        <w:t xml:space="preserve">　　</w:t>
      </w:r>
      <w:r w:rsidRPr="00D50FD2">
        <w:rPr>
          <w:rFonts w:hint="eastAsia"/>
          <w:b/>
          <w:sz w:val="32"/>
          <w:szCs w:val="32"/>
        </w:rPr>
        <w:t>書</w:t>
      </w:r>
    </w:p>
    <w:p w14:paraId="599B1121" w14:textId="77777777" w:rsidR="00D50FD2" w:rsidRPr="00D50FD2" w:rsidRDefault="00D50FD2">
      <w:pPr>
        <w:rPr>
          <w:sz w:val="24"/>
        </w:rPr>
      </w:pPr>
    </w:p>
    <w:p w14:paraId="2CECFDB3" w14:textId="77777777" w:rsidR="00BF4F58" w:rsidRPr="00FE5DDB" w:rsidRDefault="00BF4F58" w:rsidP="00D50FD2">
      <w:pPr>
        <w:jc w:val="right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 xml:space="preserve">年　　　</w:t>
      </w:r>
      <w:r w:rsidR="00D50FD2" w:rsidRPr="00FE5DDB">
        <w:rPr>
          <w:rFonts w:hint="eastAsia"/>
          <w:sz w:val="22"/>
          <w:szCs w:val="22"/>
        </w:rPr>
        <w:t xml:space="preserve">　</w:t>
      </w:r>
      <w:r w:rsidRPr="00FE5DDB">
        <w:rPr>
          <w:rFonts w:hint="eastAsia"/>
          <w:sz w:val="22"/>
          <w:szCs w:val="22"/>
        </w:rPr>
        <w:t>月</w:t>
      </w:r>
      <w:r w:rsidR="00D50FD2" w:rsidRPr="00FE5DDB">
        <w:rPr>
          <w:rFonts w:hint="eastAsia"/>
          <w:sz w:val="22"/>
          <w:szCs w:val="22"/>
        </w:rPr>
        <w:t xml:space="preserve">　</w:t>
      </w:r>
      <w:r w:rsidRPr="00FE5DDB">
        <w:rPr>
          <w:rFonts w:hint="eastAsia"/>
          <w:sz w:val="22"/>
          <w:szCs w:val="22"/>
        </w:rPr>
        <w:t xml:space="preserve">　　　月</w:t>
      </w:r>
    </w:p>
    <w:p w14:paraId="1ACD8649" w14:textId="77777777" w:rsidR="00BF4F58" w:rsidRPr="00FE5DDB" w:rsidRDefault="00BF4F58">
      <w:pPr>
        <w:rPr>
          <w:sz w:val="22"/>
          <w:szCs w:val="22"/>
        </w:rPr>
      </w:pPr>
    </w:p>
    <w:p w14:paraId="59A55238" w14:textId="77777777" w:rsidR="00BF4F58" w:rsidRPr="00FE5DDB" w:rsidRDefault="00BF4F58">
      <w:pPr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湯</w:t>
      </w:r>
      <w:r w:rsidR="00D50FD2" w:rsidRPr="00FE5DDB">
        <w:rPr>
          <w:rFonts w:hint="eastAsia"/>
          <w:sz w:val="22"/>
          <w:szCs w:val="22"/>
        </w:rPr>
        <w:t xml:space="preserve">　</w:t>
      </w:r>
      <w:r w:rsidRPr="00FE5DDB">
        <w:rPr>
          <w:rFonts w:hint="eastAsia"/>
          <w:sz w:val="22"/>
          <w:szCs w:val="22"/>
        </w:rPr>
        <w:t>沢</w:t>
      </w:r>
      <w:r w:rsidR="00D50FD2" w:rsidRPr="00FE5DDB">
        <w:rPr>
          <w:rFonts w:hint="eastAsia"/>
          <w:sz w:val="22"/>
          <w:szCs w:val="22"/>
        </w:rPr>
        <w:t xml:space="preserve">　</w:t>
      </w:r>
      <w:r w:rsidRPr="00FE5DDB">
        <w:rPr>
          <w:rFonts w:hint="eastAsia"/>
          <w:sz w:val="22"/>
          <w:szCs w:val="22"/>
        </w:rPr>
        <w:t>町</w:t>
      </w:r>
      <w:r w:rsidR="00D50FD2" w:rsidRPr="00FE5DDB">
        <w:rPr>
          <w:rFonts w:hint="eastAsia"/>
          <w:sz w:val="22"/>
          <w:szCs w:val="22"/>
        </w:rPr>
        <w:t xml:space="preserve">　</w:t>
      </w:r>
      <w:r w:rsidRPr="00FE5DDB">
        <w:rPr>
          <w:rFonts w:hint="eastAsia"/>
          <w:sz w:val="22"/>
          <w:szCs w:val="22"/>
        </w:rPr>
        <w:t xml:space="preserve">長　</w:t>
      </w:r>
      <w:r w:rsidR="00D50FD2" w:rsidRPr="00FE5DDB">
        <w:rPr>
          <w:rFonts w:hint="eastAsia"/>
          <w:sz w:val="22"/>
          <w:szCs w:val="22"/>
        </w:rPr>
        <w:t xml:space="preserve">　</w:t>
      </w:r>
      <w:r w:rsidR="008A770A">
        <w:rPr>
          <w:rFonts w:hint="eastAsia"/>
          <w:sz w:val="22"/>
          <w:szCs w:val="22"/>
        </w:rPr>
        <w:t>様</w:t>
      </w:r>
    </w:p>
    <w:p w14:paraId="365014EC" w14:textId="77777777" w:rsidR="00D50FD2" w:rsidRPr="00FE5DDB" w:rsidRDefault="00D50FD2">
      <w:pPr>
        <w:rPr>
          <w:sz w:val="22"/>
          <w:szCs w:val="22"/>
        </w:rPr>
      </w:pPr>
    </w:p>
    <w:p w14:paraId="393F6EC3" w14:textId="77777777" w:rsidR="00BF4F58" w:rsidRPr="000F5D0B" w:rsidRDefault="00BF4F58" w:rsidP="00D50FD2">
      <w:pPr>
        <w:wordWrap w:val="0"/>
        <w:jc w:val="right"/>
        <w:rPr>
          <w:sz w:val="22"/>
          <w:szCs w:val="22"/>
          <w:u w:val="single"/>
        </w:rPr>
      </w:pPr>
      <w:r w:rsidRPr="000F5D0B">
        <w:rPr>
          <w:rFonts w:hint="eastAsia"/>
          <w:sz w:val="22"/>
          <w:szCs w:val="22"/>
          <w:u w:val="single"/>
        </w:rPr>
        <w:t>住</w:t>
      </w:r>
      <w:r w:rsidR="002E2B07" w:rsidRPr="000F5D0B">
        <w:rPr>
          <w:rFonts w:hint="eastAsia"/>
          <w:sz w:val="22"/>
          <w:szCs w:val="22"/>
          <w:u w:val="single"/>
        </w:rPr>
        <w:t xml:space="preserve"> </w:t>
      </w:r>
      <w:r w:rsidRPr="000F5D0B">
        <w:rPr>
          <w:rFonts w:hint="eastAsia"/>
          <w:sz w:val="22"/>
          <w:szCs w:val="22"/>
          <w:u w:val="single"/>
        </w:rPr>
        <w:t>所</w:t>
      </w:r>
      <w:r w:rsidR="00534074" w:rsidRPr="000F5D0B">
        <w:rPr>
          <w:rFonts w:hint="eastAsia"/>
          <w:sz w:val="22"/>
          <w:szCs w:val="22"/>
          <w:u w:val="single"/>
        </w:rPr>
        <w:t xml:space="preserve">　</w:t>
      </w:r>
      <w:r w:rsidR="002E2B07" w:rsidRPr="000F5D0B">
        <w:rPr>
          <w:rFonts w:hint="eastAsia"/>
          <w:sz w:val="22"/>
          <w:szCs w:val="22"/>
          <w:u w:val="single"/>
        </w:rPr>
        <w:t xml:space="preserve">　</w:t>
      </w:r>
      <w:r w:rsidR="00534074" w:rsidRPr="000F5D0B">
        <w:rPr>
          <w:rFonts w:hint="eastAsia"/>
          <w:sz w:val="22"/>
          <w:szCs w:val="22"/>
          <w:u w:val="single"/>
        </w:rPr>
        <w:t xml:space="preserve">　</w:t>
      </w:r>
      <w:r w:rsidR="00D50FD2" w:rsidRPr="000F5D0B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5188FE30" w14:textId="77777777" w:rsidR="00D50FD2" w:rsidRPr="00FE5DDB" w:rsidRDefault="002E2B07" w:rsidP="002E2B07">
      <w:pPr>
        <w:wordWrap w:val="0"/>
        <w:jc w:val="right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 xml:space="preserve">所有者　　　　　　　　　　　　　　　　　　　　</w:t>
      </w:r>
    </w:p>
    <w:p w14:paraId="0F8C5EFE" w14:textId="485EB06A" w:rsidR="00BF4F58" w:rsidRPr="000F5D0B" w:rsidRDefault="00BF4F58" w:rsidP="00D50FD2">
      <w:pPr>
        <w:wordWrap w:val="0"/>
        <w:jc w:val="right"/>
        <w:rPr>
          <w:sz w:val="22"/>
          <w:szCs w:val="22"/>
          <w:u w:val="single"/>
        </w:rPr>
      </w:pPr>
      <w:r w:rsidRPr="000F5D0B">
        <w:rPr>
          <w:rFonts w:hint="eastAsia"/>
          <w:sz w:val="22"/>
          <w:szCs w:val="22"/>
          <w:u w:val="single"/>
        </w:rPr>
        <w:t>氏</w:t>
      </w:r>
      <w:r w:rsidR="002E2B07" w:rsidRPr="000F5D0B">
        <w:rPr>
          <w:rFonts w:hint="eastAsia"/>
          <w:sz w:val="22"/>
          <w:szCs w:val="22"/>
          <w:u w:val="single"/>
        </w:rPr>
        <w:t xml:space="preserve"> </w:t>
      </w:r>
      <w:r w:rsidRPr="000F5D0B">
        <w:rPr>
          <w:rFonts w:hint="eastAsia"/>
          <w:sz w:val="22"/>
          <w:szCs w:val="22"/>
          <w:u w:val="single"/>
        </w:rPr>
        <w:t>名</w:t>
      </w:r>
      <w:r w:rsidR="00534074" w:rsidRPr="000F5D0B">
        <w:rPr>
          <w:rFonts w:hint="eastAsia"/>
          <w:sz w:val="22"/>
          <w:szCs w:val="22"/>
          <w:u w:val="single"/>
        </w:rPr>
        <w:t xml:space="preserve">　　</w:t>
      </w:r>
      <w:r w:rsidR="00D50FD2" w:rsidRPr="000F5D0B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2E2B07" w:rsidRPr="000F5D0B">
        <w:rPr>
          <w:rFonts w:hint="eastAsia"/>
          <w:sz w:val="22"/>
          <w:szCs w:val="22"/>
          <w:u w:val="single"/>
        </w:rPr>
        <w:t xml:space="preserve">　</w:t>
      </w:r>
      <w:r w:rsidR="005E7EDD">
        <w:rPr>
          <w:rFonts w:hint="eastAsia"/>
          <w:sz w:val="22"/>
          <w:szCs w:val="22"/>
          <w:u w:val="single"/>
        </w:rPr>
        <w:t>印</w:t>
      </w:r>
    </w:p>
    <w:p w14:paraId="1724EACD" w14:textId="77777777" w:rsidR="00BF4F58" w:rsidRPr="00FE5DDB" w:rsidRDefault="00BF4F58">
      <w:pPr>
        <w:rPr>
          <w:sz w:val="22"/>
          <w:szCs w:val="22"/>
        </w:rPr>
      </w:pPr>
    </w:p>
    <w:p w14:paraId="7E507A9C" w14:textId="77777777" w:rsidR="00BF4F58" w:rsidRPr="00FE5DDB" w:rsidRDefault="00BF4F58">
      <w:pPr>
        <w:rPr>
          <w:sz w:val="22"/>
          <w:szCs w:val="22"/>
        </w:rPr>
      </w:pPr>
    </w:p>
    <w:p w14:paraId="707C9F17" w14:textId="77777777" w:rsidR="00BF4F58" w:rsidRPr="00FE5DDB" w:rsidRDefault="00BF4F58" w:rsidP="00FE5DDB">
      <w:pPr>
        <w:ind w:firstLineChars="100" w:firstLine="220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このたび、私が（建築、取得）しました下記家屋は、現在のところ未入居の状態でありますが、自己の住宅の用に供するものに相違</w:t>
      </w:r>
      <w:r w:rsidR="00534074" w:rsidRPr="00FE5DDB">
        <w:rPr>
          <w:rFonts w:hint="eastAsia"/>
          <w:sz w:val="22"/>
          <w:szCs w:val="22"/>
        </w:rPr>
        <w:t>なく、後日住民登録をするものです</w:t>
      </w:r>
      <w:r w:rsidRPr="00FE5DDB">
        <w:rPr>
          <w:rFonts w:hint="eastAsia"/>
          <w:sz w:val="22"/>
          <w:szCs w:val="22"/>
        </w:rPr>
        <w:t>。</w:t>
      </w:r>
    </w:p>
    <w:p w14:paraId="77F02F43" w14:textId="77777777" w:rsidR="00BF4F58" w:rsidRPr="00FE5DDB" w:rsidRDefault="00BF4F58">
      <w:pPr>
        <w:rPr>
          <w:sz w:val="22"/>
          <w:szCs w:val="22"/>
        </w:rPr>
      </w:pPr>
    </w:p>
    <w:p w14:paraId="54520B8F" w14:textId="77777777" w:rsidR="00BF4F58" w:rsidRPr="00FE5DDB" w:rsidRDefault="00BF4F58">
      <w:pPr>
        <w:rPr>
          <w:sz w:val="22"/>
          <w:szCs w:val="22"/>
        </w:rPr>
      </w:pPr>
    </w:p>
    <w:p w14:paraId="6A924E47" w14:textId="77777777" w:rsidR="00BF4F58" w:rsidRPr="00FE5DDB" w:rsidRDefault="00BF4F58" w:rsidP="00BF4F58">
      <w:pPr>
        <w:pStyle w:val="a3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記</w:t>
      </w:r>
    </w:p>
    <w:p w14:paraId="09D1F820" w14:textId="77777777" w:rsidR="00BF4F58" w:rsidRPr="00FE5DDB" w:rsidRDefault="00BF4F58" w:rsidP="00BF4F58">
      <w:pPr>
        <w:rPr>
          <w:sz w:val="22"/>
          <w:szCs w:val="22"/>
        </w:rPr>
      </w:pPr>
    </w:p>
    <w:p w14:paraId="5728A08A" w14:textId="77777777" w:rsidR="00D50FD2" w:rsidRDefault="00BF4F58" w:rsidP="00FE5DDB">
      <w:pPr>
        <w:numPr>
          <w:ilvl w:val="0"/>
          <w:numId w:val="1"/>
        </w:numPr>
        <w:tabs>
          <w:tab w:val="clear" w:pos="1260"/>
          <w:tab w:val="num" w:pos="993"/>
        </w:tabs>
        <w:ind w:left="993" w:hanging="426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家屋の表示</w:t>
      </w:r>
    </w:p>
    <w:p w14:paraId="4CA3C1D2" w14:textId="77777777" w:rsidR="00D50FD2" w:rsidRPr="00FE5DDB" w:rsidRDefault="00D50FD2" w:rsidP="00FE5DDB">
      <w:pPr>
        <w:spacing w:line="360" w:lineRule="auto"/>
        <w:ind w:firstLineChars="268" w:firstLine="992"/>
        <w:rPr>
          <w:sz w:val="22"/>
          <w:szCs w:val="22"/>
        </w:rPr>
      </w:pPr>
      <w:r w:rsidRPr="00FE5DDB">
        <w:rPr>
          <w:rFonts w:hint="eastAsia"/>
          <w:spacing w:val="75"/>
          <w:kern w:val="0"/>
          <w:sz w:val="22"/>
          <w:szCs w:val="22"/>
          <w:fitText w:val="960" w:id="-785626624"/>
        </w:rPr>
        <w:t>所在</w:t>
      </w:r>
      <w:r w:rsidRPr="00FE5DDB">
        <w:rPr>
          <w:rFonts w:hint="eastAsia"/>
          <w:kern w:val="0"/>
          <w:sz w:val="22"/>
          <w:szCs w:val="22"/>
          <w:fitText w:val="960" w:id="-785626624"/>
        </w:rPr>
        <w:t>地</w:t>
      </w:r>
      <w:r w:rsidR="00534074" w:rsidRPr="00FE5DDB">
        <w:rPr>
          <w:rFonts w:hint="eastAsia"/>
          <w:sz w:val="22"/>
          <w:szCs w:val="22"/>
        </w:rPr>
        <w:t xml:space="preserve">　　</w:t>
      </w:r>
      <w:r w:rsidR="008A770A">
        <w:rPr>
          <w:rFonts w:hint="eastAsia"/>
          <w:sz w:val="22"/>
          <w:szCs w:val="22"/>
          <w:u w:val="single"/>
        </w:rPr>
        <w:t xml:space="preserve">　南</w:t>
      </w:r>
      <w:r w:rsidR="00534074" w:rsidRPr="00FF7CE8">
        <w:rPr>
          <w:rFonts w:hint="eastAsia"/>
          <w:sz w:val="22"/>
          <w:szCs w:val="22"/>
          <w:u w:val="single"/>
        </w:rPr>
        <w:t>魚沼郡湯沢町</w:t>
      </w:r>
      <w:r w:rsidR="00FE5DDB" w:rsidRPr="00FE5DDB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</w:p>
    <w:p w14:paraId="414F8083" w14:textId="77777777" w:rsidR="00D50FD2" w:rsidRPr="00FE5DDB" w:rsidRDefault="00D50FD2" w:rsidP="00FE5DDB">
      <w:pPr>
        <w:spacing w:line="360" w:lineRule="auto"/>
        <w:ind w:firstLineChars="450" w:firstLine="990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家屋番号</w:t>
      </w:r>
      <w:r w:rsidR="00FE5DDB">
        <w:rPr>
          <w:rFonts w:hint="eastAsia"/>
          <w:sz w:val="22"/>
          <w:szCs w:val="22"/>
        </w:rPr>
        <w:t xml:space="preserve">　　</w:t>
      </w:r>
      <w:r w:rsidR="00FE5DDB" w:rsidRPr="00FE5DDB">
        <w:rPr>
          <w:rFonts w:hint="eastAsia"/>
          <w:sz w:val="22"/>
          <w:szCs w:val="22"/>
          <w:u w:val="single"/>
        </w:rPr>
        <w:t xml:space="preserve">　　</w:t>
      </w:r>
      <w:r w:rsidR="008A770A">
        <w:rPr>
          <w:rFonts w:hint="eastAsia"/>
          <w:sz w:val="22"/>
          <w:szCs w:val="22"/>
          <w:u w:val="single"/>
        </w:rPr>
        <w:t xml:space="preserve">　</w:t>
      </w:r>
      <w:r w:rsidR="00FE5DDB" w:rsidRPr="00FE5DD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2201F8A9" w14:textId="77777777" w:rsidR="00BF4F58" w:rsidRPr="00FE5DDB" w:rsidRDefault="00D50FD2" w:rsidP="00FF7CE8">
      <w:pPr>
        <w:numPr>
          <w:ilvl w:val="0"/>
          <w:numId w:val="1"/>
        </w:numPr>
        <w:tabs>
          <w:tab w:val="clear" w:pos="1260"/>
          <w:tab w:val="num" w:pos="993"/>
        </w:tabs>
        <w:spacing w:beforeLines="50" w:before="180"/>
        <w:ind w:left="992" w:hanging="425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家屋</w:t>
      </w:r>
      <w:r w:rsidR="00BF4F58" w:rsidRPr="00FE5DDB">
        <w:rPr>
          <w:rFonts w:hint="eastAsia"/>
          <w:sz w:val="22"/>
          <w:szCs w:val="22"/>
        </w:rPr>
        <w:t>の</w:t>
      </w:r>
      <w:r w:rsidR="00534074" w:rsidRPr="00FE5DDB">
        <w:rPr>
          <w:rFonts w:hint="eastAsia"/>
          <w:sz w:val="22"/>
          <w:szCs w:val="22"/>
        </w:rPr>
        <w:t>住居</w:t>
      </w:r>
      <w:r w:rsidRPr="00FE5DDB">
        <w:rPr>
          <w:rFonts w:hint="eastAsia"/>
          <w:sz w:val="22"/>
          <w:szCs w:val="22"/>
        </w:rPr>
        <w:t>表示</w:t>
      </w:r>
    </w:p>
    <w:p w14:paraId="40AD216B" w14:textId="77777777" w:rsidR="00D50FD2" w:rsidRPr="00FF7CE8" w:rsidRDefault="008A770A" w:rsidP="00FE5DDB">
      <w:pPr>
        <w:spacing w:line="360" w:lineRule="auto"/>
        <w:ind w:firstLineChars="500" w:firstLine="110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　南</w:t>
      </w:r>
      <w:r w:rsidR="00FE5DDB" w:rsidRPr="00FF7CE8">
        <w:rPr>
          <w:rFonts w:hint="eastAsia"/>
          <w:sz w:val="22"/>
          <w:szCs w:val="22"/>
          <w:u w:val="single"/>
        </w:rPr>
        <w:t xml:space="preserve">魚沼郡湯沢町　　　　　　　　　　　　　　　　　　　　　　　　　　</w:t>
      </w:r>
    </w:p>
    <w:p w14:paraId="4CE7DE49" w14:textId="77777777" w:rsidR="00D50FD2" w:rsidRPr="00FE5DDB" w:rsidRDefault="00D50FD2" w:rsidP="00FF7CE8">
      <w:pPr>
        <w:numPr>
          <w:ilvl w:val="0"/>
          <w:numId w:val="1"/>
        </w:numPr>
        <w:tabs>
          <w:tab w:val="clear" w:pos="1260"/>
          <w:tab w:val="num" w:pos="993"/>
        </w:tabs>
        <w:spacing w:beforeLines="50" w:before="180"/>
        <w:ind w:left="992" w:hanging="425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入居予定日</w:t>
      </w:r>
    </w:p>
    <w:p w14:paraId="76477D3E" w14:textId="77777777" w:rsidR="00D50FD2" w:rsidRPr="00FE5DDB" w:rsidRDefault="00D50FD2" w:rsidP="00AB1DA9">
      <w:pPr>
        <w:spacing w:line="360" w:lineRule="auto"/>
        <w:ind w:firstLineChars="1400" w:firstLine="3080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年　　　　　月　　　　　日</w:t>
      </w:r>
    </w:p>
    <w:p w14:paraId="2F9CB4DA" w14:textId="77777777" w:rsidR="00D50FD2" w:rsidRPr="00FE5DDB" w:rsidRDefault="00D50FD2" w:rsidP="00FF7CE8">
      <w:pPr>
        <w:numPr>
          <w:ilvl w:val="0"/>
          <w:numId w:val="1"/>
        </w:numPr>
        <w:tabs>
          <w:tab w:val="clear" w:pos="1260"/>
          <w:tab w:val="num" w:pos="993"/>
        </w:tabs>
        <w:spacing w:beforeLines="50" w:before="180"/>
        <w:ind w:left="992" w:hanging="425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現在の居宅の処分方法</w:t>
      </w:r>
    </w:p>
    <w:p w14:paraId="29D2D674" w14:textId="77777777" w:rsidR="00D50FD2" w:rsidRDefault="00FE5DDB" w:rsidP="00AB1DA9">
      <w:pPr>
        <w:spacing w:line="360" w:lineRule="auto"/>
        <w:ind w:left="992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AB1DA9">
        <w:rPr>
          <w:rFonts w:hint="eastAsia"/>
          <w:sz w:val="22"/>
          <w:szCs w:val="22"/>
        </w:rPr>
        <w:t>．</w:t>
      </w:r>
      <w:r w:rsidR="00FF7CE8">
        <w:rPr>
          <w:rFonts w:hint="eastAsia"/>
          <w:sz w:val="22"/>
          <w:szCs w:val="22"/>
        </w:rPr>
        <w:t xml:space="preserve">売却　　　</w:t>
      </w:r>
      <w:r>
        <w:rPr>
          <w:rFonts w:hint="eastAsia"/>
          <w:sz w:val="22"/>
          <w:szCs w:val="22"/>
        </w:rPr>
        <w:t>２．賃貸　　　３．借家</w:t>
      </w:r>
      <w:r w:rsidR="00AB1DA9">
        <w:rPr>
          <w:rFonts w:hint="eastAsia"/>
          <w:sz w:val="22"/>
          <w:szCs w:val="22"/>
        </w:rPr>
        <w:t>・寮等</w:t>
      </w:r>
      <w:r>
        <w:rPr>
          <w:rFonts w:hint="eastAsia"/>
          <w:sz w:val="22"/>
          <w:szCs w:val="22"/>
        </w:rPr>
        <w:t xml:space="preserve">　</w:t>
      </w:r>
      <w:r w:rsidR="00AB1DA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４．</w:t>
      </w:r>
      <w:r w:rsidR="00AB1DA9">
        <w:rPr>
          <w:rFonts w:hint="eastAsia"/>
          <w:sz w:val="22"/>
          <w:szCs w:val="22"/>
        </w:rPr>
        <w:t>親族が住む場合等</w:t>
      </w:r>
    </w:p>
    <w:p w14:paraId="1879F004" w14:textId="77777777" w:rsidR="00AB1DA9" w:rsidRPr="00FE5DDB" w:rsidRDefault="00AB1DA9" w:rsidP="00AB1DA9">
      <w:pPr>
        <w:spacing w:line="360" w:lineRule="auto"/>
        <w:ind w:left="992"/>
        <w:rPr>
          <w:sz w:val="22"/>
          <w:szCs w:val="22"/>
        </w:rPr>
      </w:pPr>
      <w:r>
        <w:rPr>
          <w:rFonts w:hint="eastAsia"/>
          <w:sz w:val="22"/>
          <w:szCs w:val="22"/>
        </w:rPr>
        <w:t>５．処分方法未定　　　６．取り壊し　　　７．その他</w:t>
      </w:r>
      <w:r w:rsidR="00E90AD0">
        <w:rPr>
          <w:rFonts w:hint="eastAsia"/>
          <w:sz w:val="22"/>
          <w:szCs w:val="22"/>
        </w:rPr>
        <w:t>（　　　　　　　　）</w:t>
      </w:r>
    </w:p>
    <w:p w14:paraId="18F9950F" w14:textId="77777777" w:rsidR="00D50FD2" w:rsidRPr="00FE5DDB" w:rsidRDefault="00D50FD2" w:rsidP="00FF7CE8">
      <w:pPr>
        <w:numPr>
          <w:ilvl w:val="0"/>
          <w:numId w:val="1"/>
        </w:numPr>
        <w:tabs>
          <w:tab w:val="clear" w:pos="1260"/>
          <w:tab w:val="num" w:pos="993"/>
        </w:tabs>
        <w:spacing w:beforeLines="50" w:before="180"/>
        <w:ind w:left="992" w:hanging="425"/>
        <w:rPr>
          <w:sz w:val="22"/>
          <w:szCs w:val="22"/>
        </w:rPr>
      </w:pPr>
      <w:r w:rsidRPr="00FE5DDB">
        <w:rPr>
          <w:rFonts w:hint="eastAsia"/>
          <w:sz w:val="22"/>
          <w:szCs w:val="22"/>
        </w:rPr>
        <w:t>入居が登記の後になる理由</w:t>
      </w:r>
    </w:p>
    <w:p w14:paraId="39D81E7E" w14:textId="77777777" w:rsidR="00D50FD2" w:rsidRDefault="00A5707C" w:rsidP="00A5707C">
      <w:pPr>
        <w:spacing w:line="360" w:lineRule="auto"/>
        <w:ind w:left="992"/>
        <w:rPr>
          <w:sz w:val="22"/>
          <w:szCs w:val="22"/>
        </w:rPr>
      </w:pPr>
      <w:r>
        <w:rPr>
          <w:rFonts w:hint="eastAsia"/>
          <w:sz w:val="22"/>
          <w:szCs w:val="22"/>
        </w:rPr>
        <w:t>１．抵当権設定　　　２．引越しの都合</w:t>
      </w:r>
    </w:p>
    <w:p w14:paraId="33168A89" w14:textId="77777777" w:rsidR="00AB1DA9" w:rsidRPr="00AB1DA9" w:rsidRDefault="00A5707C" w:rsidP="00A5707C">
      <w:pPr>
        <w:spacing w:line="360" w:lineRule="auto"/>
        <w:ind w:firstLineChars="451" w:firstLine="992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AB1DA9">
        <w:rPr>
          <w:rFonts w:hint="eastAsia"/>
          <w:sz w:val="22"/>
          <w:szCs w:val="22"/>
        </w:rPr>
        <w:t>その他（　　　　　　　　　　　　　　　　　　　　　　　　　　　）</w:t>
      </w:r>
    </w:p>
    <w:p w14:paraId="02CD7D8B" w14:textId="77777777" w:rsidR="00D50FD2" w:rsidRPr="00FE5DDB" w:rsidRDefault="00D50FD2" w:rsidP="00D50FD2">
      <w:pPr>
        <w:rPr>
          <w:sz w:val="22"/>
          <w:szCs w:val="22"/>
        </w:rPr>
      </w:pPr>
    </w:p>
    <w:p w14:paraId="2055F3D2" w14:textId="77777777" w:rsidR="00BF4F58" w:rsidRPr="002E2B07" w:rsidRDefault="00D50FD2" w:rsidP="002E2B07">
      <w:pPr>
        <w:ind w:rightChars="46" w:right="97"/>
        <w:rPr>
          <w:sz w:val="20"/>
          <w:szCs w:val="20"/>
        </w:rPr>
      </w:pPr>
      <w:r w:rsidRPr="00D50FD2">
        <w:rPr>
          <w:rFonts w:hint="eastAsia"/>
          <w:sz w:val="24"/>
        </w:rPr>
        <w:t xml:space="preserve">　</w:t>
      </w:r>
      <w:r w:rsidRPr="002E2B07">
        <w:rPr>
          <w:rFonts w:hint="eastAsia"/>
          <w:sz w:val="20"/>
          <w:szCs w:val="20"/>
        </w:rPr>
        <w:t>なお、証明書交付後、この申立に虚偽があることが判明した場合には、証明を取り消され、税額の追徴を受けても意義ありません。</w:t>
      </w:r>
    </w:p>
    <w:sectPr w:rsidR="00BF4F58" w:rsidRPr="002E2B07" w:rsidSect="00BF4F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BF2F" w14:textId="77777777" w:rsidR="00002576" w:rsidRDefault="00002576" w:rsidP="00FE5DDB">
      <w:r>
        <w:separator/>
      </w:r>
    </w:p>
  </w:endnote>
  <w:endnote w:type="continuationSeparator" w:id="0">
    <w:p w14:paraId="38181045" w14:textId="77777777" w:rsidR="00002576" w:rsidRDefault="00002576" w:rsidP="00FE5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F0B9" w14:textId="77777777" w:rsidR="00002576" w:rsidRDefault="00002576" w:rsidP="00FE5DDB">
      <w:r>
        <w:separator/>
      </w:r>
    </w:p>
  </w:footnote>
  <w:footnote w:type="continuationSeparator" w:id="0">
    <w:p w14:paraId="4F893F3B" w14:textId="77777777" w:rsidR="00002576" w:rsidRDefault="00002576" w:rsidP="00FE5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4391D"/>
    <w:multiLevelType w:val="hybridMultilevel"/>
    <w:tmpl w:val="83CCAD3A"/>
    <w:lvl w:ilvl="0" w:tplc="26C6F578">
      <w:start w:val="1"/>
      <w:numFmt w:val="decimalFullWidth"/>
      <w:lvlText w:val="%1．"/>
      <w:lvlJc w:val="left"/>
      <w:pPr>
        <w:ind w:left="147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77247586"/>
    <w:multiLevelType w:val="hybridMultilevel"/>
    <w:tmpl w:val="83DE7004"/>
    <w:lvl w:ilvl="0" w:tplc="01F8DD58">
      <w:start w:val="1"/>
      <w:numFmt w:val="decimalFullWidth"/>
      <w:lvlText w:val="%1.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hint="eastAsia"/>
      </w:rPr>
    </w:lvl>
    <w:lvl w:ilvl="1" w:tplc="E796F4D0">
      <w:start w:val="3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448203504">
    <w:abstractNumId w:val="1"/>
  </w:num>
  <w:num w:numId="2" w16cid:durableId="22518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F58"/>
    <w:rsid w:val="00002576"/>
    <w:rsid w:val="000F5D0B"/>
    <w:rsid w:val="002E2B07"/>
    <w:rsid w:val="00534074"/>
    <w:rsid w:val="005E7EDD"/>
    <w:rsid w:val="00724D76"/>
    <w:rsid w:val="0086543A"/>
    <w:rsid w:val="008A770A"/>
    <w:rsid w:val="00A5707C"/>
    <w:rsid w:val="00AB1DA9"/>
    <w:rsid w:val="00AE0915"/>
    <w:rsid w:val="00B91531"/>
    <w:rsid w:val="00BF4F58"/>
    <w:rsid w:val="00D50FD2"/>
    <w:rsid w:val="00E90AD0"/>
    <w:rsid w:val="00E94924"/>
    <w:rsid w:val="00FC65B8"/>
    <w:rsid w:val="00FE5DDB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1AA8D"/>
  <w15:docId w15:val="{D62CEF69-479A-4CF0-BEA2-B8409798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4F58"/>
    <w:pPr>
      <w:jc w:val="center"/>
    </w:pPr>
  </w:style>
  <w:style w:type="paragraph" w:styleId="a4">
    <w:name w:val="Closing"/>
    <w:basedOn w:val="a"/>
    <w:rsid w:val="00BF4F58"/>
    <w:pPr>
      <w:jc w:val="right"/>
    </w:pPr>
  </w:style>
  <w:style w:type="paragraph" w:styleId="a5">
    <w:name w:val="Balloon Text"/>
    <w:basedOn w:val="a"/>
    <w:semiHidden/>
    <w:rsid w:val="00D50FD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E5D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E5DDB"/>
    <w:rPr>
      <w:kern w:val="2"/>
      <w:sz w:val="21"/>
      <w:szCs w:val="24"/>
    </w:rPr>
  </w:style>
  <w:style w:type="paragraph" w:styleId="a8">
    <w:name w:val="footer"/>
    <w:basedOn w:val="a"/>
    <w:link w:val="a9"/>
    <w:rsid w:val="00FE5D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E5D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湯沢町税務課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湯沢町</dc:creator>
  <cp:lastModifiedBy>西野 ともみ</cp:lastModifiedBy>
  <cp:revision>5</cp:revision>
  <cp:lastPrinted>2011-07-13T07:05:00Z</cp:lastPrinted>
  <dcterms:created xsi:type="dcterms:W3CDTF">2019-12-16T01:45:00Z</dcterms:created>
  <dcterms:modified xsi:type="dcterms:W3CDTF">2025-04-14T04:23:00Z</dcterms:modified>
</cp:coreProperties>
</file>