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3CBF0" w14:textId="77777777" w:rsidR="004D29A2" w:rsidRPr="004D29A2" w:rsidRDefault="004D29A2" w:rsidP="004D29A2">
      <w:pPr>
        <w:jc w:val="center"/>
        <w:rPr>
          <w:sz w:val="32"/>
          <w:szCs w:val="32"/>
        </w:rPr>
      </w:pPr>
      <w:r w:rsidRPr="004D29A2">
        <w:rPr>
          <w:rFonts w:hint="eastAsia"/>
          <w:sz w:val="32"/>
          <w:szCs w:val="32"/>
        </w:rPr>
        <w:t>申　立　書</w:t>
      </w:r>
    </w:p>
    <w:p w14:paraId="3BC38204" w14:textId="77777777" w:rsidR="004D29A2" w:rsidRPr="004D29A2" w:rsidRDefault="004D29A2" w:rsidP="004D29A2">
      <w:pPr>
        <w:rPr>
          <w:sz w:val="22"/>
        </w:rPr>
      </w:pPr>
    </w:p>
    <w:p w14:paraId="565FA666" w14:textId="77777777" w:rsidR="004D29A2" w:rsidRPr="004D29A2" w:rsidRDefault="004D29A2" w:rsidP="004D29A2">
      <w:pPr>
        <w:rPr>
          <w:sz w:val="22"/>
        </w:rPr>
      </w:pPr>
    </w:p>
    <w:p w14:paraId="2E7F73D1" w14:textId="77777777" w:rsidR="004D29A2" w:rsidRPr="004D29A2" w:rsidRDefault="002D1817" w:rsidP="004D29A2">
      <w:pPr>
        <w:jc w:val="right"/>
        <w:rPr>
          <w:sz w:val="22"/>
        </w:rPr>
      </w:pPr>
      <w:r>
        <w:rPr>
          <w:rFonts w:hint="eastAsia"/>
          <w:sz w:val="22"/>
        </w:rPr>
        <w:t>令和</w:t>
      </w:r>
      <w:r w:rsidR="004D29A2" w:rsidRPr="004D29A2">
        <w:rPr>
          <w:rFonts w:hint="eastAsia"/>
          <w:sz w:val="22"/>
        </w:rPr>
        <w:t xml:space="preserve">　　年　　月　　日</w:t>
      </w:r>
      <w:r w:rsidR="004D29A2" w:rsidRPr="004D29A2">
        <w:rPr>
          <w:rFonts w:hint="eastAsia"/>
          <w:sz w:val="22"/>
        </w:rPr>
        <w:t xml:space="preserve"> </w:t>
      </w:r>
    </w:p>
    <w:p w14:paraId="6A8AEDD1" w14:textId="77777777" w:rsidR="004D29A2" w:rsidRPr="004D29A2" w:rsidRDefault="004D29A2" w:rsidP="004D29A2">
      <w:pPr>
        <w:rPr>
          <w:sz w:val="22"/>
        </w:rPr>
      </w:pPr>
    </w:p>
    <w:p w14:paraId="6ED26368" w14:textId="77777777" w:rsidR="004D29A2" w:rsidRPr="004D29A2" w:rsidRDefault="004D29A2" w:rsidP="004D29A2">
      <w:pPr>
        <w:rPr>
          <w:sz w:val="22"/>
        </w:rPr>
      </w:pPr>
      <w:r w:rsidRPr="004D29A2">
        <w:rPr>
          <w:rFonts w:hint="eastAsia"/>
          <w:sz w:val="22"/>
        </w:rPr>
        <w:t>湯沢町長　　田　村　正　幸　様</w:t>
      </w:r>
      <w:r w:rsidRPr="004D29A2">
        <w:rPr>
          <w:rFonts w:hint="eastAsia"/>
          <w:sz w:val="22"/>
        </w:rPr>
        <w:t xml:space="preserve"> </w:t>
      </w:r>
    </w:p>
    <w:p w14:paraId="183C8FFC" w14:textId="77777777" w:rsidR="004D29A2" w:rsidRDefault="004D29A2" w:rsidP="004D29A2">
      <w:pPr>
        <w:rPr>
          <w:sz w:val="22"/>
        </w:rPr>
      </w:pPr>
    </w:p>
    <w:p w14:paraId="666C6C1E" w14:textId="77777777" w:rsidR="004D29A2" w:rsidRPr="004D29A2" w:rsidRDefault="004D29A2" w:rsidP="004D29A2">
      <w:pPr>
        <w:rPr>
          <w:sz w:val="22"/>
        </w:rPr>
      </w:pPr>
    </w:p>
    <w:p w14:paraId="687CB63A" w14:textId="77777777" w:rsidR="004D29A2" w:rsidRPr="004D29A2" w:rsidRDefault="004D29A2" w:rsidP="004D29A2">
      <w:pPr>
        <w:ind w:firstLineChars="2025" w:firstLine="4455"/>
        <w:rPr>
          <w:sz w:val="22"/>
        </w:rPr>
      </w:pPr>
      <w:r w:rsidRPr="004D29A2">
        <w:rPr>
          <w:rFonts w:hint="eastAsia"/>
          <w:sz w:val="22"/>
        </w:rPr>
        <w:t>住</w:t>
      </w:r>
      <w:r w:rsidR="00907DF6">
        <w:rPr>
          <w:rFonts w:hint="eastAsia"/>
          <w:sz w:val="22"/>
        </w:rPr>
        <w:t xml:space="preserve">　</w:t>
      </w:r>
      <w:r w:rsidRPr="004D29A2">
        <w:rPr>
          <w:rFonts w:hint="eastAsia"/>
          <w:sz w:val="22"/>
        </w:rPr>
        <w:t xml:space="preserve">　　所　　　　　　　　　　　</w:t>
      </w:r>
      <w:r>
        <w:rPr>
          <w:rFonts w:hint="eastAsia"/>
          <w:sz w:val="22"/>
        </w:rPr>
        <w:t xml:space="preserve">　　　</w:t>
      </w:r>
      <w:r w:rsidRPr="004D29A2">
        <w:rPr>
          <w:rFonts w:hint="eastAsia"/>
          <w:sz w:val="22"/>
        </w:rPr>
        <w:t xml:space="preserve">　　</w:t>
      </w:r>
    </w:p>
    <w:p w14:paraId="1367CE87" w14:textId="77777777" w:rsidR="004D29A2" w:rsidRPr="00907DF6" w:rsidRDefault="004D29A2" w:rsidP="004D29A2">
      <w:pPr>
        <w:ind w:firstLineChars="2025" w:firstLine="4455"/>
        <w:rPr>
          <w:sz w:val="22"/>
        </w:rPr>
      </w:pPr>
    </w:p>
    <w:p w14:paraId="106AC366" w14:textId="77777777" w:rsidR="004D29A2" w:rsidRPr="004D29A2" w:rsidRDefault="004D29A2" w:rsidP="004D29A2">
      <w:pPr>
        <w:ind w:firstLineChars="2025" w:firstLine="4455"/>
        <w:rPr>
          <w:sz w:val="22"/>
        </w:rPr>
      </w:pPr>
      <w:r w:rsidRPr="004D29A2">
        <w:rPr>
          <w:rFonts w:hint="eastAsia"/>
          <w:sz w:val="22"/>
        </w:rPr>
        <w:t>氏</w:t>
      </w:r>
      <w:r w:rsidR="00907DF6">
        <w:rPr>
          <w:rFonts w:hint="eastAsia"/>
          <w:sz w:val="22"/>
        </w:rPr>
        <w:t xml:space="preserve">　　　</w:t>
      </w:r>
      <w:r w:rsidRPr="004D29A2">
        <w:rPr>
          <w:rFonts w:hint="eastAsia"/>
          <w:sz w:val="22"/>
        </w:rPr>
        <w:t>名　　　　　　　　　　　　　　　　印</w:t>
      </w:r>
    </w:p>
    <w:p w14:paraId="6AD6D5ED" w14:textId="77777777" w:rsidR="004D29A2" w:rsidRPr="004D29A2" w:rsidRDefault="004D29A2" w:rsidP="004D29A2">
      <w:pPr>
        <w:rPr>
          <w:sz w:val="22"/>
        </w:rPr>
      </w:pPr>
    </w:p>
    <w:p w14:paraId="4ED9D5F0" w14:textId="77777777" w:rsidR="004D29A2" w:rsidRPr="004D29A2" w:rsidRDefault="004D29A2" w:rsidP="004D29A2">
      <w:pPr>
        <w:rPr>
          <w:sz w:val="22"/>
        </w:rPr>
      </w:pPr>
    </w:p>
    <w:p w14:paraId="15F1474F" w14:textId="6A9D1C44" w:rsidR="004D29A2" w:rsidRPr="004D29A2" w:rsidRDefault="002D1817" w:rsidP="004D29A2">
      <w:pPr>
        <w:ind w:firstLineChars="100" w:firstLine="220"/>
        <w:rPr>
          <w:sz w:val="22"/>
        </w:rPr>
      </w:pPr>
      <w:r>
        <w:rPr>
          <w:rFonts w:hint="eastAsia"/>
          <w:sz w:val="22"/>
        </w:rPr>
        <w:t>令和</w:t>
      </w:r>
      <w:r w:rsidR="00021A36">
        <w:rPr>
          <w:rFonts w:hint="eastAsia"/>
          <w:sz w:val="22"/>
        </w:rPr>
        <w:t>７</w:t>
      </w:r>
      <w:r w:rsidR="00F0527C">
        <w:rPr>
          <w:rFonts w:hint="eastAsia"/>
          <w:sz w:val="22"/>
        </w:rPr>
        <w:t>年</w:t>
      </w:r>
      <w:r w:rsidR="00021A36">
        <w:rPr>
          <w:rFonts w:hint="eastAsia"/>
          <w:sz w:val="22"/>
        </w:rPr>
        <w:t>５</w:t>
      </w:r>
      <w:r w:rsidR="004D29A2" w:rsidRPr="004D29A2">
        <w:rPr>
          <w:rFonts w:hint="eastAsia"/>
          <w:sz w:val="22"/>
        </w:rPr>
        <w:t>月</w:t>
      </w:r>
      <w:r w:rsidR="00021A36">
        <w:rPr>
          <w:rFonts w:hint="eastAsia"/>
          <w:sz w:val="22"/>
        </w:rPr>
        <w:t>２９</w:t>
      </w:r>
      <w:r w:rsidR="004D29A2" w:rsidRPr="004D29A2">
        <w:rPr>
          <w:rFonts w:hint="eastAsia"/>
          <w:sz w:val="22"/>
        </w:rPr>
        <w:t>日執行</w:t>
      </w:r>
      <w:r w:rsidR="00306B73">
        <w:rPr>
          <w:rFonts w:hint="eastAsia"/>
          <w:sz w:val="22"/>
        </w:rPr>
        <w:t>（公告第</w:t>
      </w:r>
      <w:r w:rsidR="00021A36">
        <w:rPr>
          <w:rFonts w:hint="eastAsia"/>
          <w:sz w:val="22"/>
        </w:rPr>
        <w:t>２３</w:t>
      </w:r>
      <w:r w:rsidR="00C576AE">
        <w:rPr>
          <w:rFonts w:hint="eastAsia"/>
          <w:sz w:val="22"/>
        </w:rPr>
        <w:t>号）</w:t>
      </w:r>
      <w:r w:rsidR="003B449A">
        <w:rPr>
          <w:rFonts w:hint="eastAsia"/>
          <w:sz w:val="22"/>
        </w:rPr>
        <w:t>の町有財産（車両</w:t>
      </w:r>
      <w:r w:rsidR="004D29A2" w:rsidRPr="004D29A2">
        <w:rPr>
          <w:rFonts w:hint="eastAsia"/>
          <w:sz w:val="22"/>
        </w:rPr>
        <w:t>）</w:t>
      </w:r>
      <w:r w:rsidR="003B449A">
        <w:rPr>
          <w:rFonts w:hint="eastAsia"/>
          <w:sz w:val="22"/>
        </w:rPr>
        <w:t>「</w:t>
      </w:r>
      <w:r w:rsidR="00021A36">
        <w:rPr>
          <w:rFonts w:hint="eastAsia"/>
          <w:sz w:val="22"/>
        </w:rPr>
        <w:t>マイクロバス</w:t>
      </w:r>
      <w:r w:rsidR="003B449A">
        <w:rPr>
          <w:rFonts w:hint="eastAsia"/>
          <w:kern w:val="0"/>
          <w:sz w:val="22"/>
        </w:rPr>
        <w:t>」</w:t>
      </w:r>
      <w:r w:rsidR="004D29A2" w:rsidRPr="004D29A2">
        <w:rPr>
          <w:rFonts w:hint="eastAsia"/>
          <w:sz w:val="22"/>
        </w:rPr>
        <w:t>の制限付一般競争入札に参加するに当たり、下記事項に該当しないことを申し立てます。</w:t>
      </w:r>
      <w:r w:rsidR="004D29A2" w:rsidRPr="004D29A2">
        <w:rPr>
          <w:rFonts w:hint="eastAsia"/>
          <w:sz w:val="22"/>
        </w:rPr>
        <w:t xml:space="preserve"> </w:t>
      </w:r>
    </w:p>
    <w:p w14:paraId="6449637C" w14:textId="77777777" w:rsidR="004D29A2" w:rsidRPr="004D29A2" w:rsidRDefault="004D29A2" w:rsidP="004D29A2">
      <w:pPr>
        <w:ind w:firstLineChars="100" w:firstLine="220"/>
        <w:rPr>
          <w:sz w:val="22"/>
        </w:rPr>
      </w:pPr>
      <w:r w:rsidRPr="004D29A2">
        <w:rPr>
          <w:rFonts w:hint="eastAsia"/>
          <w:sz w:val="22"/>
        </w:rPr>
        <w:t>なお、入札等の結果によって契約の当事者となった場合、契約書及び湯沢町財務規則に従い、信義を守り、誠実に契約を履行することを併せて誓約します。</w:t>
      </w:r>
      <w:r w:rsidRPr="004D29A2">
        <w:rPr>
          <w:rFonts w:hint="eastAsia"/>
          <w:sz w:val="22"/>
        </w:rPr>
        <w:t xml:space="preserve"> </w:t>
      </w:r>
    </w:p>
    <w:p w14:paraId="6E7A7851" w14:textId="77777777" w:rsidR="004D29A2" w:rsidRPr="004D29A2" w:rsidRDefault="004D29A2" w:rsidP="004D29A2">
      <w:pPr>
        <w:rPr>
          <w:sz w:val="22"/>
        </w:rPr>
      </w:pPr>
    </w:p>
    <w:p w14:paraId="6B66A752" w14:textId="77777777" w:rsidR="004D29A2" w:rsidRPr="004D29A2" w:rsidRDefault="004D29A2" w:rsidP="004D29A2">
      <w:pPr>
        <w:rPr>
          <w:sz w:val="22"/>
        </w:rPr>
      </w:pPr>
    </w:p>
    <w:p w14:paraId="5C2DE435" w14:textId="77777777" w:rsidR="004D29A2" w:rsidRPr="004D29A2" w:rsidRDefault="004D29A2" w:rsidP="004D29A2">
      <w:pPr>
        <w:jc w:val="center"/>
        <w:rPr>
          <w:sz w:val="22"/>
        </w:rPr>
      </w:pPr>
      <w:r w:rsidRPr="004D29A2">
        <w:rPr>
          <w:rFonts w:hint="eastAsia"/>
          <w:sz w:val="22"/>
        </w:rPr>
        <w:t>記</w:t>
      </w:r>
    </w:p>
    <w:p w14:paraId="6798A2FD" w14:textId="77777777" w:rsidR="004D29A2" w:rsidRPr="004D29A2" w:rsidRDefault="004D29A2" w:rsidP="004D29A2">
      <w:pPr>
        <w:rPr>
          <w:sz w:val="22"/>
        </w:rPr>
      </w:pPr>
    </w:p>
    <w:p w14:paraId="65B1A6AA" w14:textId="77777777" w:rsidR="004D29A2" w:rsidRPr="004D29A2" w:rsidRDefault="004D29A2" w:rsidP="004D29A2">
      <w:pPr>
        <w:rPr>
          <w:sz w:val="22"/>
        </w:rPr>
      </w:pPr>
    </w:p>
    <w:p w14:paraId="6B53B108" w14:textId="77777777" w:rsidR="004D29A2" w:rsidRDefault="004D29A2" w:rsidP="004D29A2">
      <w:pPr>
        <w:pStyle w:val="a3"/>
        <w:ind w:leftChars="200" w:left="1080" w:rightChars="201" w:right="422" w:hangingChars="300" w:hanging="660"/>
        <w:rPr>
          <w:rFonts w:asciiTheme="minorEastAsia" w:hAnsiTheme="minorEastAsia"/>
          <w:sz w:val="22"/>
        </w:rPr>
      </w:pPr>
      <w:r>
        <w:rPr>
          <w:rFonts w:asciiTheme="minorEastAsia" w:hAnsiTheme="minorEastAsia" w:hint="eastAsia"/>
          <w:sz w:val="22"/>
        </w:rPr>
        <w:t xml:space="preserve">（１）　</w:t>
      </w:r>
      <w:r w:rsidRPr="004D29A2">
        <w:rPr>
          <w:rFonts w:asciiTheme="minorEastAsia" w:hAnsiTheme="minorEastAsia" w:hint="eastAsia"/>
          <w:sz w:val="22"/>
        </w:rPr>
        <w:t>地方自治法施行令（昭和２２年政令第１６号。以下「令」という。）第１６７条の４第１項の規定に該当する者</w:t>
      </w:r>
    </w:p>
    <w:p w14:paraId="04BB619E" w14:textId="77777777" w:rsidR="004D29A2" w:rsidRDefault="004D29A2" w:rsidP="004D29A2">
      <w:pPr>
        <w:pStyle w:val="a3"/>
        <w:ind w:leftChars="200" w:left="1080" w:rightChars="201" w:right="422" w:hangingChars="300" w:hanging="660"/>
        <w:rPr>
          <w:sz w:val="22"/>
        </w:rPr>
      </w:pPr>
      <w:r>
        <w:rPr>
          <w:rFonts w:hint="eastAsia"/>
          <w:sz w:val="22"/>
        </w:rPr>
        <w:t xml:space="preserve">（２）　</w:t>
      </w:r>
      <w:r w:rsidRPr="004D29A2">
        <w:rPr>
          <w:rFonts w:hint="eastAsia"/>
          <w:sz w:val="22"/>
        </w:rPr>
        <w:t>令第１６７条の４第２項各号のいずれかに該当する者で、その事実があった日から２年が経過していないもの</w:t>
      </w:r>
    </w:p>
    <w:p w14:paraId="239C987B" w14:textId="77777777" w:rsidR="004D29A2" w:rsidRDefault="004D29A2" w:rsidP="004D29A2">
      <w:pPr>
        <w:pStyle w:val="a3"/>
        <w:ind w:leftChars="200" w:left="1080" w:rightChars="201" w:right="422" w:hangingChars="300" w:hanging="660"/>
        <w:rPr>
          <w:sz w:val="22"/>
        </w:rPr>
      </w:pPr>
      <w:r>
        <w:rPr>
          <w:rFonts w:hint="eastAsia"/>
          <w:sz w:val="22"/>
        </w:rPr>
        <w:t xml:space="preserve">（３）　</w:t>
      </w:r>
      <w:r w:rsidRPr="004D29A2">
        <w:rPr>
          <w:rFonts w:hint="eastAsia"/>
          <w:sz w:val="22"/>
        </w:rPr>
        <w:t>暴力団員による不当な行為の防止等に関する法律（平成３年法律第７７号）第２条第２号に規定する団体及び第６号に規定する団員又は暴力団員が実質的に経営を支配している会社等</w:t>
      </w:r>
    </w:p>
    <w:sectPr w:rsidR="004D29A2" w:rsidSect="004D29A2">
      <w:pgSz w:w="11906" w:h="16838" w:code="9"/>
      <w:pgMar w:top="1701"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7CC1E" w14:textId="77777777" w:rsidR="00E50E6F" w:rsidRDefault="00E50E6F" w:rsidP="00907DF6">
      <w:r>
        <w:separator/>
      </w:r>
    </w:p>
  </w:endnote>
  <w:endnote w:type="continuationSeparator" w:id="0">
    <w:p w14:paraId="4E189E51" w14:textId="77777777" w:rsidR="00E50E6F" w:rsidRDefault="00E50E6F" w:rsidP="00907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2755C" w14:textId="77777777" w:rsidR="00E50E6F" w:rsidRDefault="00E50E6F" w:rsidP="00907DF6">
      <w:r>
        <w:separator/>
      </w:r>
    </w:p>
  </w:footnote>
  <w:footnote w:type="continuationSeparator" w:id="0">
    <w:p w14:paraId="15BCC261" w14:textId="77777777" w:rsidR="00E50E6F" w:rsidRDefault="00E50E6F" w:rsidP="00907D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ED23CD"/>
    <w:multiLevelType w:val="hybridMultilevel"/>
    <w:tmpl w:val="C6AA109A"/>
    <w:lvl w:ilvl="0" w:tplc="07A2354A">
      <w:start w:val="1"/>
      <w:numFmt w:val="decimal"/>
      <w:lvlText w:val="(%1)"/>
      <w:lvlJc w:val="left"/>
      <w:pPr>
        <w:ind w:left="4620" w:hanging="420"/>
      </w:pPr>
      <w:rPr>
        <w:rFonts w:hint="eastAsia"/>
      </w:rPr>
    </w:lvl>
    <w:lvl w:ilvl="1" w:tplc="04090017" w:tentative="1">
      <w:start w:val="1"/>
      <w:numFmt w:val="aiueoFullWidth"/>
      <w:lvlText w:val="(%2)"/>
      <w:lvlJc w:val="left"/>
      <w:pPr>
        <w:ind w:left="5040" w:hanging="420"/>
      </w:pPr>
    </w:lvl>
    <w:lvl w:ilvl="2" w:tplc="04090011" w:tentative="1">
      <w:start w:val="1"/>
      <w:numFmt w:val="decimalEnclosedCircle"/>
      <w:lvlText w:val="%3"/>
      <w:lvlJc w:val="left"/>
      <w:pPr>
        <w:ind w:left="5460" w:hanging="420"/>
      </w:pPr>
    </w:lvl>
    <w:lvl w:ilvl="3" w:tplc="0409000F" w:tentative="1">
      <w:start w:val="1"/>
      <w:numFmt w:val="decimal"/>
      <w:lvlText w:val="%4."/>
      <w:lvlJc w:val="left"/>
      <w:pPr>
        <w:ind w:left="5880" w:hanging="420"/>
      </w:pPr>
    </w:lvl>
    <w:lvl w:ilvl="4" w:tplc="04090017" w:tentative="1">
      <w:start w:val="1"/>
      <w:numFmt w:val="aiueoFullWidth"/>
      <w:lvlText w:val="(%5)"/>
      <w:lvlJc w:val="left"/>
      <w:pPr>
        <w:ind w:left="6300" w:hanging="420"/>
      </w:pPr>
    </w:lvl>
    <w:lvl w:ilvl="5" w:tplc="04090011" w:tentative="1">
      <w:start w:val="1"/>
      <w:numFmt w:val="decimalEnclosedCircle"/>
      <w:lvlText w:val="%6"/>
      <w:lvlJc w:val="left"/>
      <w:pPr>
        <w:ind w:left="6720" w:hanging="420"/>
      </w:pPr>
    </w:lvl>
    <w:lvl w:ilvl="6" w:tplc="0409000F" w:tentative="1">
      <w:start w:val="1"/>
      <w:numFmt w:val="decimal"/>
      <w:lvlText w:val="%7."/>
      <w:lvlJc w:val="left"/>
      <w:pPr>
        <w:ind w:left="7140" w:hanging="420"/>
      </w:pPr>
    </w:lvl>
    <w:lvl w:ilvl="7" w:tplc="04090017" w:tentative="1">
      <w:start w:val="1"/>
      <w:numFmt w:val="aiueoFullWidth"/>
      <w:lvlText w:val="(%8)"/>
      <w:lvlJc w:val="left"/>
      <w:pPr>
        <w:ind w:left="7560" w:hanging="420"/>
      </w:pPr>
    </w:lvl>
    <w:lvl w:ilvl="8" w:tplc="04090011" w:tentative="1">
      <w:start w:val="1"/>
      <w:numFmt w:val="decimalEnclosedCircle"/>
      <w:lvlText w:val="%9"/>
      <w:lvlJc w:val="left"/>
      <w:pPr>
        <w:ind w:left="7980" w:hanging="420"/>
      </w:pPr>
    </w:lvl>
  </w:abstractNum>
  <w:abstractNum w:abstractNumId="1" w15:restartNumberingAfterBreak="0">
    <w:nsid w:val="4DFB64A0"/>
    <w:multiLevelType w:val="hybridMultilevel"/>
    <w:tmpl w:val="F3221092"/>
    <w:lvl w:ilvl="0" w:tplc="673E491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9A2"/>
    <w:rsid w:val="00021A36"/>
    <w:rsid w:val="000D64BB"/>
    <w:rsid w:val="002D1817"/>
    <w:rsid w:val="00306B73"/>
    <w:rsid w:val="003B449A"/>
    <w:rsid w:val="004D29A2"/>
    <w:rsid w:val="00907DF6"/>
    <w:rsid w:val="00A473C7"/>
    <w:rsid w:val="00A566BB"/>
    <w:rsid w:val="00C576AE"/>
    <w:rsid w:val="00E50E6F"/>
    <w:rsid w:val="00F052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26665E1"/>
  <w15:chartTrackingRefBased/>
  <w15:docId w15:val="{AF8BEF37-01B9-41AE-96D9-904204294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29A2"/>
    <w:pPr>
      <w:ind w:leftChars="400" w:left="840"/>
    </w:pPr>
  </w:style>
  <w:style w:type="paragraph" w:styleId="a4">
    <w:name w:val="header"/>
    <w:basedOn w:val="a"/>
    <w:link w:val="a5"/>
    <w:uiPriority w:val="99"/>
    <w:unhideWhenUsed/>
    <w:rsid w:val="00907DF6"/>
    <w:pPr>
      <w:tabs>
        <w:tab w:val="center" w:pos="4252"/>
        <w:tab w:val="right" w:pos="8504"/>
      </w:tabs>
      <w:snapToGrid w:val="0"/>
    </w:pPr>
  </w:style>
  <w:style w:type="character" w:customStyle="1" w:styleId="a5">
    <w:name w:val="ヘッダー (文字)"/>
    <w:basedOn w:val="a0"/>
    <w:link w:val="a4"/>
    <w:uiPriority w:val="99"/>
    <w:rsid w:val="00907DF6"/>
  </w:style>
  <w:style w:type="paragraph" w:styleId="a6">
    <w:name w:val="footer"/>
    <w:basedOn w:val="a"/>
    <w:link w:val="a7"/>
    <w:uiPriority w:val="99"/>
    <w:unhideWhenUsed/>
    <w:rsid w:val="00907DF6"/>
    <w:pPr>
      <w:tabs>
        <w:tab w:val="center" w:pos="4252"/>
        <w:tab w:val="right" w:pos="8504"/>
      </w:tabs>
      <w:snapToGrid w:val="0"/>
    </w:pPr>
  </w:style>
  <w:style w:type="character" w:customStyle="1" w:styleId="a7">
    <w:name w:val="フッター (文字)"/>
    <w:basedOn w:val="a0"/>
    <w:link w:val="a6"/>
    <w:uiPriority w:val="99"/>
    <w:rsid w:val="00907D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65</Words>
  <Characters>376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湯沢町</dc:creator>
  <cp:keywords/>
  <dc:description/>
  <cp:lastModifiedBy>河原田 衛</cp:lastModifiedBy>
  <cp:revision>10</cp:revision>
  <dcterms:created xsi:type="dcterms:W3CDTF">2018-07-23T06:24:00Z</dcterms:created>
  <dcterms:modified xsi:type="dcterms:W3CDTF">2025-04-11T05:06:00Z</dcterms:modified>
</cp:coreProperties>
</file>