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03B" w:rsidRPr="00082D5A" w:rsidRDefault="00454F26" w:rsidP="00EA503B">
      <w:pPr>
        <w:rPr>
          <w:rFonts w:asciiTheme="majorEastAsia" w:eastAsiaTheme="majorEastAsia" w:hAnsiTheme="majorEastAsia"/>
          <w:szCs w:val="22"/>
        </w:rPr>
      </w:pPr>
      <w:r w:rsidRPr="00127974">
        <w:rPr>
          <w:rFonts w:asciiTheme="majorEastAsia" w:eastAsiaTheme="majorEastAsia" w:hAnsiTheme="majorEastAsia" w:hint="eastAsia"/>
          <w:b/>
          <w:szCs w:val="22"/>
        </w:rPr>
        <w:t>様式第10</w:t>
      </w:r>
      <w:r w:rsidR="005243C2">
        <w:rPr>
          <w:rFonts w:asciiTheme="majorEastAsia" w:eastAsiaTheme="majorEastAsia" w:hAnsiTheme="majorEastAsia" w:hint="eastAsia"/>
          <w:szCs w:val="22"/>
        </w:rPr>
        <w:t>（都市再生特別措置法施行規則第35条</w:t>
      </w:r>
      <w:r w:rsidR="00127974">
        <w:rPr>
          <w:rFonts w:asciiTheme="majorEastAsia" w:eastAsiaTheme="majorEastAsia" w:hAnsiTheme="majorEastAsia" w:hint="eastAsia"/>
          <w:szCs w:val="22"/>
        </w:rPr>
        <w:t>第1項</w:t>
      </w:r>
      <w:r w:rsidR="005243C2">
        <w:rPr>
          <w:rFonts w:asciiTheme="majorEastAsia" w:eastAsiaTheme="majorEastAsia" w:hAnsiTheme="majorEastAsia" w:hint="eastAsia"/>
          <w:szCs w:val="22"/>
        </w:rPr>
        <w:t>第1</w:t>
      </w:r>
      <w:r w:rsidR="00EA503B" w:rsidRPr="00082D5A">
        <w:rPr>
          <w:rFonts w:asciiTheme="majorEastAsia" w:eastAsiaTheme="majorEastAsia" w:hAnsiTheme="majorEastAsia" w:hint="eastAsia"/>
          <w:szCs w:val="22"/>
        </w:rPr>
        <w:t>号関係）</w:t>
      </w:r>
    </w:p>
    <w:p w:rsidR="00EA503B" w:rsidRPr="00316779" w:rsidRDefault="00EA503B" w:rsidP="00EA503B">
      <w:pPr>
        <w:rPr>
          <w:rFonts w:ascii="HG丸ｺﾞｼｯｸM-PRO" w:eastAsia="HG丸ｺﾞｼｯｸM-PRO" w:hAnsi="HG丸ｺﾞｼｯｸM-PRO"/>
          <w:szCs w:val="22"/>
        </w:rPr>
      </w:pPr>
    </w:p>
    <w:p w:rsidR="00EA503B" w:rsidRPr="00082D5A" w:rsidRDefault="00EA503B" w:rsidP="00EA503B">
      <w:pPr>
        <w:jc w:val="center"/>
        <w:rPr>
          <w:rFonts w:asciiTheme="minorEastAsia" w:hAnsiTheme="minorEastAsia"/>
          <w:szCs w:val="22"/>
        </w:rPr>
      </w:pPr>
      <w:r w:rsidRPr="00082D5A">
        <w:rPr>
          <w:rFonts w:asciiTheme="minorEastAsia" w:hAnsiTheme="minorEastAsia" w:hint="eastAsia"/>
          <w:szCs w:val="22"/>
        </w:rPr>
        <w:t>開　発　行　為　届　出　書</w:t>
      </w:r>
    </w:p>
    <w:tbl>
      <w:tblPr>
        <w:tblStyle w:val="51"/>
        <w:tblW w:w="0" w:type="auto"/>
        <w:tblInd w:w="108" w:type="dxa"/>
        <w:tblLook w:val="04A0" w:firstRow="1" w:lastRow="0" w:firstColumn="1" w:lastColumn="0" w:noHBand="0" w:noVBand="1"/>
      </w:tblPr>
      <w:tblGrid>
        <w:gridCol w:w="582"/>
        <w:gridCol w:w="2936"/>
        <w:gridCol w:w="5434"/>
      </w:tblGrid>
      <w:tr w:rsidR="00EA503B" w:rsidRPr="00082D5A" w:rsidTr="009506ED">
        <w:tc>
          <w:tcPr>
            <w:tcW w:w="9781" w:type="dxa"/>
            <w:gridSpan w:val="3"/>
          </w:tcPr>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都市再生特別措置法第８８条第１項の規定に基づき、開発行為について、下記により届け出ます。</w:t>
            </w:r>
          </w:p>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p>
          <w:p w:rsidR="00EA503B" w:rsidRPr="00082D5A" w:rsidRDefault="007F50C0" w:rsidP="00EA503B">
            <w:pPr>
              <w:rPr>
                <w:rFonts w:asciiTheme="minorEastAsia" w:hAnsiTheme="minorEastAsia"/>
                <w:szCs w:val="22"/>
              </w:rPr>
            </w:pPr>
            <w:r>
              <w:rPr>
                <w:rFonts w:asciiTheme="minorEastAsia" w:hAnsiTheme="minorEastAsia" w:hint="eastAsia"/>
                <w:szCs w:val="22"/>
              </w:rPr>
              <w:t xml:space="preserve">　</w:t>
            </w:r>
            <w:r w:rsidR="00D14A3E">
              <w:rPr>
                <w:rFonts w:asciiTheme="minorEastAsia" w:hAnsiTheme="minorEastAsia" w:hint="eastAsia"/>
                <w:szCs w:val="22"/>
              </w:rPr>
              <w:t>令和</w:t>
            </w:r>
            <w:r w:rsidR="003D5E96">
              <w:rPr>
                <w:rFonts w:asciiTheme="minorEastAsia" w:hAnsiTheme="minorEastAsia" w:hint="eastAsia"/>
                <w:szCs w:val="22"/>
              </w:rPr>
              <w:t xml:space="preserve">　　年　　月</w:t>
            </w:r>
            <w:r w:rsidR="00EA503B" w:rsidRPr="00082D5A">
              <w:rPr>
                <w:rFonts w:asciiTheme="minorEastAsia" w:hAnsiTheme="minorEastAsia" w:hint="eastAsia"/>
                <w:szCs w:val="22"/>
              </w:rPr>
              <w:t xml:space="preserve">　　日</w:t>
            </w:r>
          </w:p>
          <w:p w:rsidR="00EA503B" w:rsidRPr="00082D5A" w:rsidRDefault="000E16E3" w:rsidP="00EA503B">
            <w:pPr>
              <w:rPr>
                <w:rFonts w:asciiTheme="minorEastAsia" w:hAnsiTheme="minorEastAsia"/>
                <w:szCs w:val="22"/>
              </w:rPr>
            </w:pPr>
            <w:r>
              <w:rPr>
                <w:rFonts w:asciiTheme="minorEastAsia" w:hAnsiTheme="minorEastAsia" w:hint="eastAsia"/>
                <w:szCs w:val="22"/>
              </w:rPr>
              <w:t xml:space="preserve">　　</w:t>
            </w:r>
            <w:r w:rsidR="00D14A3E">
              <w:rPr>
                <w:rFonts w:asciiTheme="minorEastAsia" w:hAnsiTheme="minorEastAsia" w:hint="eastAsia"/>
                <w:szCs w:val="22"/>
              </w:rPr>
              <w:t>湯沢町</w:t>
            </w:r>
            <w:r w:rsidR="00EA503B" w:rsidRPr="00082D5A">
              <w:rPr>
                <w:rFonts w:asciiTheme="minorEastAsia" w:hAnsiTheme="minorEastAsia" w:hint="eastAsia"/>
                <w:szCs w:val="22"/>
              </w:rPr>
              <w:t xml:space="preserve">長　</w:t>
            </w:r>
            <w:r w:rsidR="00CC3251">
              <w:rPr>
                <w:rFonts w:asciiTheme="minorEastAsia" w:hAnsiTheme="minorEastAsia" w:hint="eastAsia"/>
                <w:szCs w:val="22"/>
              </w:rPr>
              <w:t>殿</w:t>
            </w:r>
          </w:p>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届出者　住　所</w:t>
            </w: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w:t>
            </w:r>
            <w:r w:rsidR="005243C2">
              <w:rPr>
                <w:rFonts w:asciiTheme="minorEastAsia" w:hAnsiTheme="minorEastAsia" w:hint="eastAsia"/>
                <w:szCs w:val="22"/>
              </w:rPr>
              <w:t xml:space="preserve">　　　　　　　　　　　　　　氏　名　　　　　　　　　　　印</w:t>
            </w:r>
          </w:p>
          <w:p w:rsidR="00EA503B" w:rsidRPr="00082D5A" w:rsidRDefault="00EA503B" w:rsidP="00EA503B">
            <w:pPr>
              <w:rPr>
                <w:rFonts w:asciiTheme="minorEastAsia" w:hAnsiTheme="minorEastAsia"/>
                <w:szCs w:val="22"/>
              </w:rPr>
            </w:pPr>
          </w:p>
        </w:tc>
      </w:tr>
      <w:tr w:rsidR="00EA503B" w:rsidRPr="00082D5A" w:rsidTr="009506ED">
        <w:trPr>
          <w:trHeight w:val="720"/>
        </w:trPr>
        <w:tc>
          <w:tcPr>
            <w:tcW w:w="474" w:type="dxa"/>
            <w:vMerge w:val="restart"/>
            <w:textDirection w:val="tbRlV"/>
            <w:vAlign w:val="center"/>
          </w:tcPr>
          <w:p w:rsidR="00EA503B" w:rsidRPr="00082D5A" w:rsidRDefault="00EA503B" w:rsidP="00EA503B">
            <w:pPr>
              <w:ind w:left="113" w:right="113"/>
              <w:jc w:val="center"/>
              <w:rPr>
                <w:rFonts w:asciiTheme="minorEastAsia" w:hAnsiTheme="minorEastAsia"/>
                <w:szCs w:val="22"/>
              </w:rPr>
            </w:pPr>
            <w:r w:rsidRPr="00082D5A">
              <w:rPr>
                <w:rFonts w:asciiTheme="minorEastAsia" w:hAnsiTheme="minorEastAsia" w:hint="eastAsia"/>
                <w:szCs w:val="22"/>
              </w:rPr>
              <w:t>開　発　行　為　の　概　要</w:t>
            </w:r>
          </w:p>
        </w:tc>
        <w:tc>
          <w:tcPr>
            <w:tcW w:w="3212"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１　開発区域に含まれる</w:t>
            </w:r>
          </w:p>
          <w:p w:rsidR="00EA503B" w:rsidRPr="00082D5A" w:rsidRDefault="00EA503B" w:rsidP="00EA503B">
            <w:pPr>
              <w:ind w:firstLineChars="200" w:firstLine="420"/>
              <w:rPr>
                <w:rFonts w:asciiTheme="minorEastAsia" w:hAnsiTheme="minorEastAsia"/>
                <w:szCs w:val="22"/>
              </w:rPr>
            </w:pPr>
            <w:r w:rsidRPr="00082D5A">
              <w:rPr>
                <w:rFonts w:asciiTheme="minorEastAsia" w:hAnsiTheme="minorEastAsia" w:hint="eastAsia"/>
                <w:szCs w:val="22"/>
              </w:rPr>
              <w:t>地域の名称（住所）</w:t>
            </w:r>
          </w:p>
        </w:tc>
        <w:tc>
          <w:tcPr>
            <w:tcW w:w="6095" w:type="dxa"/>
            <w:vAlign w:val="center"/>
          </w:tcPr>
          <w:p w:rsidR="00EA503B" w:rsidRPr="00082D5A" w:rsidRDefault="00EA503B" w:rsidP="00EA503B">
            <w:pPr>
              <w:rPr>
                <w:rFonts w:asciiTheme="minorEastAsia" w:hAnsiTheme="minorEastAsia"/>
                <w:szCs w:val="22"/>
              </w:rPr>
            </w:pPr>
          </w:p>
        </w:tc>
      </w:tr>
      <w:tr w:rsidR="00EA503B" w:rsidRPr="00082D5A" w:rsidTr="009506ED">
        <w:trPr>
          <w:trHeight w:val="720"/>
        </w:trPr>
        <w:tc>
          <w:tcPr>
            <w:tcW w:w="474" w:type="dxa"/>
            <w:vMerge/>
          </w:tcPr>
          <w:p w:rsidR="00EA503B" w:rsidRPr="00082D5A" w:rsidRDefault="00EA503B" w:rsidP="00EA503B">
            <w:pPr>
              <w:rPr>
                <w:rFonts w:asciiTheme="minorEastAsia" w:hAnsiTheme="minorEastAsia"/>
                <w:szCs w:val="22"/>
              </w:rPr>
            </w:pPr>
          </w:p>
        </w:tc>
        <w:tc>
          <w:tcPr>
            <w:tcW w:w="3212"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２　開発区域の面積</w:t>
            </w:r>
          </w:p>
        </w:tc>
        <w:tc>
          <w:tcPr>
            <w:tcW w:w="6095" w:type="dxa"/>
            <w:vAlign w:val="center"/>
          </w:tcPr>
          <w:p w:rsidR="00EA503B" w:rsidRPr="00082D5A" w:rsidRDefault="00EA503B" w:rsidP="00EA503B">
            <w:pPr>
              <w:wordWrap w:val="0"/>
              <w:jc w:val="right"/>
              <w:rPr>
                <w:rFonts w:asciiTheme="minorEastAsia" w:hAnsiTheme="minorEastAsia"/>
                <w:szCs w:val="22"/>
              </w:rPr>
            </w:pPr>
            <w:r w:rsidRPr="00082D5A">
              <w:rPr>
                <w:rFonts w:asciiTheme="minorEastAsia" w:hAnsiTheme="minorEastAsia" w:hint="eastAsia"/>
                <w:szCs w:val="22"/>
              </w:rPr>
              <w:t xml:space="preserve">平方メートル　</w:t>
            </w:r>
          </w:p>
        </w:tc>
      </w:tr>
      <w:tr w:rsidR="00EA503B" w:rsidRPr="00082D5A" w:rsidTr="009506ED">
        <w:trPr>
          <w:trHeight w:val="720"/>
        </w:trPr>
        <w:tc>
          <w:tcPr>
            <w:tcW w:w="474" w:type="dxa"/>
            <w:vMerge/>
          </w:tcPr>
          <w:p w:rsidR="00EA503B" w:rsidRPr="00082D5A" w:rsidRDefault="00EA503B" w:rsidP="00EA503B">
            <w:pPr>
              <w:rPr>
                <w:rFonts w:asciiTheme="minorEastAsia" w:hAnsiTheme="minorEastAsia"/>
                <w:szCs w:val="22"/>
              </w:rPr>
            </w:pPr>
          </w:p>
        </w:tc>
        <w:tc>
          <w:tcPr>
            <w:tcW w:w="3212"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３　住宅等の用途</w:t>
            </w:r>
          </w:p>
        </w:tc>
        <w:tc>
          <w:tcPr>
            <w:tcW w:w="6095" w:type="dxa"/>
            <w:vAlign w:val="center"/>
          </w:tcPr>
          <w:p w:rsidR="00EA503B" w:rsidRPr="00082D5A" w:rsidRDefault="00EA503B" w:rsidP="00EA503B">
            <w:pPr>
              <w:rPr>
                <w:rFonts w:asciiTheme="minorEastAsia" w:hAnsiTheme="minorEastAsia"/>
                <w:szCs w:val="22"/>
              </w:rPr>
            </w:pPr>
          </w:p>
        </w:tc>
      </w:tr>
      <w:tr w:rsidR="00EA503B" w:rsidRPr="00082D5A" w:rsidTr="009506ED">
        <w:trPr>
          <w:trHeight w:val="720"/>
        </w:trPr>
        <w:tc>
          <w:tcPr>
            <w:tcW w:w="474" w:type="dxa"/>
            <w:vMerge/>
          </w:tcPr>
          <w:p w:rsidR="00EA503B" w:rsidRPr="00082D5A" w:rsidRDefault="00EA503B" w:rsidP="00EA503B">
            <w:pPr>
              <w:rPr>
                <w:rFonts w:asciiTheme="minorEastAsia" w:hAnsiTheme="minorEastAsia"/>
                <w:szCs w:val="22"/>
              </w:rPr>
            </w:pPr>
          </w:p>
        </w:tc>
        <w:tc>
          <w:tcPr>
            <w:tcW w:w="3212"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４　工事の着手予定年月日</w:t>
            </w:r>
          </w:p>
        </w:tc>
        <w:tc>
          <w:tcPr>
            <w:tcW w:w="6095" w:type="dxa"/>
            <w:vAlign w:val="center"/>
          </w:tcPr>
          <w:p w:rsidR="00EA503B" w:rsidRPr="00082D5A" w:rsidRDefault="00D14A3E" w:rsidP="00EA503B">
            <w:pPr>
              <w:wordWrap w:val="0"/>
              <w:jc w:val="center"/>
              <w:rPr>
                <w:rFonts w:asciiTheme="minorEastAsia" w:hAnsiTheme="minorEastAsia"/>
                <w:szCs w:val="22"/>
              </w:rPr>
            </w:pPr>
            <w:r>
              <w:rPr>
                <w:rFonts w:asciiTheme="minorEastAsia" w:hAnsiTheme="minorEastAsia" w:hint="eastAsia"/>
                <w:szCs w:val="22"/>
              </w:rPr>
              <w:t>令和</w:t>
            </w:r>
            <w:r w:rsidR="007F50C0">
              <w:rPr>
                <w:rFonts w:asciiTheme="minorEastAsia" w:hAnsiTheme="minorEastAsia" w:hint="eastAsia"/>
                <w:szCs w:val="22"/>
              </w:rPr>
              <w:t xml:space="preserve">　　</w:t>
            </w:r>
            <w:r w:rsidR="00EA503B" w:rsidRPr="00082D5A">
              <w:rPr>
                <w:rFonts w:asciiTheme="minorEastAsia" w:hAnsiTheme="minorEastAsia" w:hint="eastAsia"/>
                <w:szCs w:val="22"/>
              </w:rPr>
              <w:t>年　　月　　日</w:t>
            </w:r>
          </w:p>
        </w:tc>
      </w:tr>
      <w:tr w:rsidR="00EA503B" w:rsidRPr="00082D5A" w:rsidTr="009506ED">
        <w:trPr>
          <w:trHeight w:val="720"/>
        </w:trPr>
        <w:tc>
          <w:tcPr>
            <w:tcW w:w="474" w:type="dxa"/>
            <w:vMerge/>
          </w:tcPr>
          <w:p w:rsidR="00EA503B" w:rsidRPr="00082D5A" w:rsidRDefault="00EA503B" w:rsidP="00EA503B">
            <w:pPr>
              <w:rPr>
                <w:rFonts w:asciiTheme="minorEastAsia" w:hAnsiTheme="minorEastAsia"/>
                <w:szCs w:val="22"/>
              </w:rPr>
            </w:pPr>
          </w:p>
        </w:tc>
        <w:tc>
          <w:tcPr>
            <w:tcW w:w="3212"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５　工事の完了予定年月日</w:t>
            </w:r>
          </w:p>
        </w:tc>
        <w:tc>
          <w:tcPr>
            <w:tcW w:w="6095" w:type="dxa"/>
            <w:vAlign w:val="center"/>
          </w:tcPr>
          <w:p w:rsidR="00EA503B" w:rsidRPr="00082D5A" w:rsidRDefault="00D14A3E" w:rsidP="00EA503B">
            <w:pPr>
              <w:wordWrap w:val="0"/>
              <w:jc w:val="center"/>
              <w:rPr>
                <w:rFonts w:asciiTheme="minorEastAsia" w:hAnsiTheme="minorEastAsia"/>
                <w:szCs w:val="22"/>
              </w:rPr>
            </w:pPr>
            <w:r>
              <w:rPr>
                <w:rFonts w:asciiTheme="minorEastAsia" w:hAnsiTheme="minorEastAsia" w:hint="eastAsia"/>
                <w:szCs w:val="22"/>
              </w:rPr>
              <w:t>令和</w:t>
            </w:r>
            <w:bookmarkStart w:id="0" w:name="_GoBack"/>
            <w:bookmarkEnd w:id="0"/>
            <w:r w:rsidR="007F50C0">
              <w:rPr>
                <w:rFonts w:asciiTheme="minorEastAsia" w:hAnsiTheme="minorEastAsia" w:hint="eastAsia"/>
                <w:szCs w:val="22"/>
              </w:rPr>
              <w:t xml:space="preserve">　　</w:t>
            </w:r>
            <w:r w:rsidR="00EA503B" w:rsidRPr="00082D5A">
              <w:rPr>
                <w:rFonts w:asciiTheme="minorEastAsia" w:hAnsiTheme="minorEastAsia" w:hint="eastAsia"/>
                <w:szCs w:val="22"/>
              </w:rPr>
              <w:t>年　　月　　日</w:t>
            </w:r>
          </w:p>
        </w:tc>
      </w:tr>
      <w:tr w:rsidR="00EA503B" w:rsidRPr="00082D5A" w:rsidTr="009506ED">
        <w:trPr>
          <w:trHeight w:val="720"/>
        </w:trPr>
        <w:tc>
          <w:tcPr>
            <w:tcW w:w="474" w:type="dxa"/>
            <w:vMerge/>
          </w:tcPr>
          <w:p w:rsidR="00EA503B" w:rsidRPr="00082D5A" w:rsidRDefault="00EA503B" w:rsidP="00EA503B">
            <w:pPr>
              <w:rPr>
                <w:rFonts w:asciiTheme="minorEastAsia" w:hAnsiTheme="minorEastAsia"/>
                <w:szCs w:val="22"/>
              </w:rPr>
            </w:pPr>
          </w:p>
        </w:tc>
        <w:tc>
          <w:tcPr>
            <w:tcW w:w="3212"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６　その他必要な事項</w:t>
            </w:r>
          </w:p>
        </w:tc>
        <w:tc>
          <w:tcPr>
            <w:tcW w:w="6095" w:type="dxa"/>
            <w:vAlign w:val="center"/>
          </w:tcPr>
          <w:p w:rsidR="00EA503B" w:rsidRPr="00082D5A" w:rsidRDefault="00EA503B" w:rsidP="00EA503B">
            <w:pPr>
              <w:rPr>
                <w:rFonts w:asciiTheme="minorEastAsia" w:hAnsiTheme="minorEastAsia"/>
                <w:szCs w:val="22"/>
              </w:rPr>
            </w:pPr>
          </w:p>
        </w:tc>
      </w:tr>
    </w:tbl>
    <w:p w:rsidR="00EA503B" w:rsidRPr="00082D5A" w:rsidRDefault="00EA503B" w:rsidP="00EA503B">
      <w:pPr>
        <w:ind w:left="630" w:hangingChars="300" w:hanging="630"/>
        <w:rPr>
          <w:rFonts w:asciiTheme="minorEastAsia" w:hAnsiTheme="minorEastAsia"/>
          <w:szCs w:val="22"/>
        </w:rPr>
      </w:pPr>
      <w:r w:rsidRPr="00082D5A">
        <w:rPr>
          <w:rFonts w:asciiTheme="minorEastAsia" w:hAnsiTheme="minorEastAsia" w:hint="eastAsia"/>
          <w:szCs w:val="22"/>
        </w:rPr>
        <w:t>注１　届出者が法人である場合においては、氏名は、その法人の名称及び代表者の氏名を記載すること。</w:t>
      </w:r>
    </w:p>
    <w:p w:rsidR="00EA503B" w:rsidRPr="00082D5A" w:rsidRDefault="00EA503B" w:rsidP="00EA503B">
      <w:pPr>
        <w:ind w:leftChars="100" w:left="630" w:hangingChars="200" w:hanging="420"/>
        <w:rPr>
          <w:rFonts w:asciiTheme="minorEastAsia" w:hAnsiTheme="minorEastAsia"/>
          <w:szCs w:val="22"/>
        </w:rPr>
      </w:pPr>
      <w:r w:rsidRPr="00082D5A">
        <w:rPr>
          <w:rFonts w:asciiTheme="minorEastAsia" w:hAnsiTheme="minorEastAsia" w:hint="eastAsia"/>
          <w:szCs w:val="22"/>
        </w:rPr>
        <w:t>２　届出者の氏名（法人にあってはその代表者の氏名）の記載を自署で行う場合においては、押印を省略することができる。</w:t>
      </w:r>
    </w:p>
    <w:p w:rsidR="00EA503B" w:rsidRPr="00082D5A" w:rsidRDefault="00EA503B" w:rsidP="00EA503B">
      <w:pPr>
        <w:rPr>
          <w:rFonts w:asciiTheme="minorEastAsia" w:hAnsiTheme="minorEastAsia"/>
          <w:szCs w:val="22"/>
        </w:rPr>
      </w:pPr>
    </w:p>
    <w:p w:rsidR="00EA503B" w:rsidRPr="00677FCC" w:rsidRDefault="00EA503B" w:rsidP="00EA503B">
      <w:pPr>
        <w:rPr>
          <w:rFonts w:asciiTheme="minorEastAsia" w:hAnsiTheme="minorEastAsia"/>
          <w:szCs w:val="22"/>
        </w:rPr>
      </w:pPr>
      <w:r w:rsidRPr="00677FCC">
        <w:rPr>
          <w:rFonts w:asciiTheme="minorEastAsia" w:hAnsiTheme="minorEastAsia" w:hint="eastAsia"/>
          <w:szCs w:val="22"/>
        </w:rPr>
        <w:t>（添付書類）</w:t>
      </w:r>
    </w:p>
    <w:p w:rsidR="00EA503B" w:rsidRPr="00677FCC" w:rsidRDefault="00EA503B" w:rsidP="00EA503B">
      <w:pPr>
        <w:rPr>
          <w:rFonts w:asciiTheme="minorEastAsia" w:hAnsiTheme="minorEastAsia"/>
          <w:szCs w:val="22"/>
        </w:rPr>
      </w:pPr>
      <w:r w:rsidRPr="00677FCC">
        <w:rPr>
          <w:rFonts w:asciiTheme="minorEastAsia" w:hAnsiTheme="minorEastAsia" w:hint="eastAsia"/>
          <w:szCs w:val="22"/>
        </w:rPr>
        <w:t>・当該行為を行う土地の区域並びに当該区域内及び当該区域の周辺の公共施設を表示する図面</w:t>
      </w:r>
    </w:p>
    <w:p w:rsidR="00EA503B" w:rsidRPr="00677FCC" w:rsidRDefault="00EA503B" w:rsidP="00EA503B">
      <w:pPr>
        <w:ind w:firstLineChars="100" w:firstLine="210"/>
        <w:rPr>
          <w:rFonts w:asciiTheme="minorEastAsia" w:hAnsiTheme="minorEastAsia"/>
          <w:szCs w:val="22"/>
        </w:rPr>
      </w:pPr>
      <w:r w:rsidRPr="00677FCC">
        <w:rPr>
          <w:rFonts w:asciiTheme="minorEastAsia" w:hAnsiTheme="minorEastAsia" w:hint="eastAsia"/>
          <w:szCs w:val="22"/>
        </w:rPr>
        <w:t>（縮尺1/1,000以上）</w:t>
      </w:r>
    </w:p>
    <w:p w:rsidR="00EA503B" w:rsidRPr="00677FCC" w:rsidRDefault="00EA503B" w:rsidP="00EA503B">
      <w:pPr>
        <w:rPr>
          <w:rFonts w:asciiTheme="minorEastAsia" w:hAnsiTheme="minorEastAsia"/>
          <w:szCs w:val="22"/>
        </w:rPr>
      </w:pPr>
      <w:r w:rsidRPr="00677FCC">
        <w:rPr>
          <w:rFonts w:asciiTheme="minorEastAsia" w:hAnsiTheme="minorEastAsia" w:hint="eastAsia"/>
          <w:szCs w:val="22"/>
        </w:rPr>
        <w:t>・設計図（縮尺1/100以上）</w:t>
      </w:r>
    </w:p>
    <w:p w:rsidR="00EA503B" w:rsidRPr="00082D5A" w:rsidRDefault="00BA4138" w:rsidP="00EA503B">
      <w:pPr>
        <w:rPr>
          <w:rFonts w:asciiTheme="minorEastAsia" w:hAnsiTheme="minorEastAsia"/>
          <w:szCs w:val="22"/>
        </w:rPr>
      </w:pPr>
      <w:r>
        <w:rPr>
          <w:rFonts w:asciiTheme="minorEastAsia" w:hAnsiTheme="minorEastAsia" w:hint="eastAsia"/>
          <w:szCs w:val="22"/>
        </w:rPr>
        <w:t>・その他参考となるべき事項を記載した図書</w:t>
      </w:r>
    </w:p>
    <w:p w:rsidR="00EA503B" w:rsidRPr="00082D5A" w:rsidRDefault="00EA503B" w:rsidP="00EA503B">
      <w:pPr>
        <w:widowControl/>
        <w:jc w:val="left"/>
        <w:rPr>
          <w:rFonts w:asciiTheme="minorEastAsia" w:hAnsiTheme="minorEastAsia"/>
          <w:szCs w:val="22"/>
        </w:rPr>
      </w:pPr>
    </w:p>
    <w:sectPr w:rsidR="00EA503B" w:rsidRPr="00082D5A" w:rsidSect="00ED18FC">
      <w:footerReference w:type="default" r:id="rId8"/>
      <w:pgSz w:w="11906" w:h="16838" w:code="9"/>
      <w:pgMar w:top="1418" w:right="1418" w:bottom="851" w:left="1418"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D93" w:rsidRDefault="002F6D93">
      <w:r>
        <w:separator/>
      </w:r>
    </w:p>
  </w:endnote>
  <w:endnote w:type="continuationSeparator" w:id="0">
    <w:p w:rsidR="002F6D93" w:rsidRDefault="002F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489227"/>
      <w:docPartObj>
        <w:docPartGallery w:val="Page Numbers (Bottom of Page)"/>
        <w:docPartUnique/>
      </w:docPartObj>
    </w:sdtPr>
    <w:sdtEndPr/>
    <w:sdtContent>
      <w:p w:rsidR="005F0600" w:rsidRDefault="007E6E44" w:rsidP="007E6E44">
        <w:pPr>
          <w:pStyle w:val="a4"/>
          <w:tabs>
            <w:tab w:val="left" w:pos="4497"/>
            <w:tab w:val="center" w:pos="4677"/>
          </w:tabs>
          <w:jc w:val="left"/>
        </w:pP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D93" w:rsidRDefault="002F6D93">
      <w:r>
        <w:separator/>
      </w:r>
    </w:p>
  </w:footnote>
  <w:footnote w:type="continuationSeparator" w:id="0">
    <w:p w:rsidR="002F6D93" w:rsidRDefault="002F6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7557E"/>
    <w:multiLevelType w:val="hybridMultilevel"/>
    <w:tmpl w:val="347E5542"/>
    <w:lvl w:ilvl="0" w:tplc="40A09B40">
      <w:start w:val="1"/>
      <w:numFmt w:val="bullet"/>
      <w:lvlText w:val=""/>
      <w:lvlJc w:val="left"/>
      <w:pPr>
        <w:tabs>
          <w:tab w:val="num" w:pos="720"/>
        </w:tabs>
        <w:ind w:left="720" w:hanging="360"/>
      </w:pPr>
      <w:rPr>
        <w:rFonts w:ascii="Wingdings" w:hAnsi="Wingdings" w:hint="default"/>
      </w:rPr>
    </w:lvl>
    <w:lvl w:ilvl="1" w:tplc="95EAC3EE" w:tentative="1">
      <w:start w:val="1"/>
      <w:numFmt w:val="bullet"/>
      <w:lvlText w:val=""/>
      <w:lvlJc w:val="left"/>
      <w:pPr>
        <w:tabs>
          <w:tab w:val="num" w:pos="1440"/>
        </w:tabs>
        <w:ind w:left="1440" w:hanging="360"/>
      </w:pPr>
      <w:rPr>
        <w:rFonts w:ascii="Wingdings" w:hAnsi="Wingdings" w:hint="default"/>
      </w:rPr>
    </w:lvl>
    <w:lvl w:ilvl="2" w:tplc="2F4000C2" w:tentative="1">
      <w:start w:val="1"/>
      <w:numFmt w:val="bullet"/>
      <w:lvlText w:val=""/>
      <w:lvlJc w:val="left"/>
      <w:pPr>
        <w:tabs>
          <w:tab w:val="num" w:pos="2160"/>
        </w:tabs>
        <w:ind w:left="2160" w:hanging="360"/>
      </w:pPr>
      <w:rPr>
        <w:rFonts w:ascii="Wingdings" w:hAnsi="Wingdings" w:hint="default"/>
      </w:rPr>
    </w:lvl>
    <w:lvl w:ilvl="3" w:tplc="8C8202CA" w:tentative="1">
      <w:start w:val="1"/>
      <w:numFmt w:val="bullet"/>
      <w:lvlText w:val=""/>
      <w:lvlJc w:val="left"/>
      <w:pPr>
        <w:tabs>
          <w:tab w:val="num" w:pos="2880"/>
        </w:tabs>
        <w:ind w:left="2880" w:hanging="360"/>
      </w:pPr>
      <w:rPr>
        <w:rFonts w:ascii="Wingdings" w:hAnsi="Wingdings" w:hint="default"/>
      </w:rPr>
    </w:lvl>
    <w:lvl w:ilvl="4" w:tplc="5754C324" w:tentative="1">
      <w:start w:val="1"/>
      <w:numFmt w:val="bullet"/>
      <w:lvlText w:val=""/>
      <w:lvlJc w:val="left"/>
      <w:pPr>
        <w:tabs>
          <w:tab w:val="num" w:pos="3600"/>
        </w:tabs>
        <w:ind w:left="3600" w:hanging="360"/>
      </w:pPr>
      <w:rPr>
        <w:rFonts w:ascii="Wingdings" w:hAnsi="Wingdings" w:hint="default"/>
      </w:rPr>
    </w:lvl>
    <w:lvl w:ilvl="5" w:tplc="D54ECF0C" w:tentative="1">
      <w:start w:val="1"/>
      <w:numFmt w:val="bullet"/>
      <w:lvlText w:val=""/>
      <w:lvlJc w:val="left"/>
      <w:pPr>
        <w:tabs>
          <w:tab w:val="num" w:pos="4320"/>
        </w:tabs>
        <w:ind w:left="4320" w:hanging="360"/>
      </w:pPr>
      <w:rPr>
        <w:rFonts w:ascii="Wingdings" w:hAnsi="Wingdings" w:hint="default"/>
      </w:rPr>
    </w:lvl>
    <w:lvl w:ilvl="6" w:tplc="7E0E50E0" w:tentative="1">
      <w:start w:val="1"/>
      <w:numFmt w:val="bullet"/>
      <w:lvlText w:val=""/>
      <w:lvlJc w:val="left"/>
      <w:pPr>
        <w:tabs>
          <w:tab w:val="num" w:pos="5040"/>
        </w:tabs>
        <w:ind w:left="5040" w:hanging="360"/>
      </w:pPr>
      <w:rPr>
        <w:rFonts w:ascii="Wingdings" w:hAnsi="Wingdings" w:hint="default"/>
      </w:rPr>
    </w:lvl>
    <w:lvl w:ilvl="7" w:tplc="29B0A404" w:tentative="1">
      <w:start w:val="1"/>
      <w:numFmt w:val="bullet"/>
      <w:lvlText w:val=""/>
      <w:lvlJc w:val="left"/>
      <w:pPr>
        <w:tabs>
          <w:tab w:val="num" w:pos="5760"/>
        </w:tabs>
        <w:ind w:left="5760" w:hanging="360"/>
      </w:pPr>
      <w:rPr>
        <w:rFonts w:ascii="Wingdings" w:hAnsi="Wingdings" w:hint="default"/>
      </w:rPr>
    </w:lvl>
    <w:lvl w:ilvl="8" w:tplc="D9DEAE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CF4E4B"/>
    <w:multiLevelType w:val="hybridMultilevel"/>
    <w:tmpl w:val="C6B6B626"/>
    <w:lvl w:ilvl="0" w:tplc="3D3C7D18">
      <w:start w:val="1"/>
      <w:numFmt w:val="decimal"/>
      <w:lvlText w:val="(%1)"/>
      <w:lvlJc w:val="left"/>
      <w:pPr>
        <w:ind w:left="420" w:hanging="420"/>
      </w:pPr>
      <w:rPr>
        <w:rFonts w:hint="eastAsia"/>
        <w:color w:val="auto"/>
      </w:rPr>
    </w:lvl>
    <w:lvl w:ilvl="1" w:tplc="13063C94">
      <w:start w:val="1"/>
      <w:numFmt w:val="iroha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C203F5"/>
    <w:multiLevelType w:val="hybridMultilevel"/>
    <w:tmpl w:val="1EC851DA"/>
    <w:lvl w:ilvl="0" w:tplc="A06A7A5E">
      <w:start w:val="1"/>
      <w:numFmt w:val="bullet"/>
      <w:lvlText w:val=""/>
      <w:lvlJc w:val="left"/>
      <w:pPr>
        <w:tabs>
          <w:tab w:val="num" w:pos="720"/>
        </w:tabs>
        <w:ind w:left="720" w:hanging="360"/>
      </w:pPr>
      <w:rPr>
        <w:rFonts w:ascii="Wingdings" w:hAnsi="Wingdings" w:hint="default"/>
      </w:rPr>
    </w:lvl>
    <w:lvl w:ilvl="1" w:tplc="D3B41662" w:tentative="1">
      <w:start w:val="1"/>
      <w:numFmt w:val="bullet"/>
      <w:lvlText w:val=""/>
      <w:lvlJc w:val="left"/>
      <w:pPr>
        <w:tabs>
          <w:tab w:val="num" w:pos="1440"/>
        </w:tabs>
        <w:ind w:left="1440" w:hanging="360"/>
      </w:pPr>
      <w:rPr>
        <w:rFonts w:ascii="Wingdings" w:hAnsi="Wingdings" w:hint="default"/>
      </w:rPr>
    </w:lvl>
    <w:lvl w:ilvl="2" w:tplc="F068498C" w:tentative="1">
      <w:start w:val="1"/>
      <w:numFmt w:val="bullet"/>
      <w:lvlText w:val=""/>
      <w:lvlJc w:val="left"/>
      <w:pPr>
        <w:tabs>
          <w:tab w:val="num" w:pos="2160"/>
        </w:tabs>
        <w:ind w:left="2160" w:hanging="360"/>
      </w:pPr>
      <w:rPr>
        <w:rFonts w:ascii="Wingdings" w:hAnsi="Wingdings" w:hint="default"/>
      </w:rPr>
    </w:lvl>
    <w:lvl w:ilvl="3" w:tplc="D47070C0" w:tentative="1">
      <w:start w:val="1"/>
      <w:numFmt w:val="bullet"/>
      <w:lvlText w:val=""/>
      <w:lvlJc w:val="left"/>
      <w:pPr>
        <w:tabs>
          <w:tab w:val="num" w:pos="2880"/>
        </w:tabs>
        <w:ind w:left="2880" w:hanging="360"/>
      </w:pPr>
      <w:rPr>
        <w:rFonts w:ascii="Wingdings" w:hAnsi="Wingdings" w:hint="default"/>
      </w:rPr>
    </w:lvl>
    <w:lvl w:ilvl="4" w:tplc="D49E55B6" w:tentative="1">
      <w:start w:val="1"/>
      <w:numFmt w:val="bullet"/>
      <w:lvlText w:val=""/>
      <w:lvlJc w:val="left"/>
      <w:pPr>
        <w:tabs>
          <w:tab w:val="num" w:pos="3600"/>
        </w:tabs>
        <w:ind w:left="3600" w:hanging="360"/>
      </w:pPr>
      <w:rPr>
        <w:rFonts w:ascii="Wingdings" w:hAnsi="Wingdings" w:hint="default"/>
      </w:rPr>
    </w:lvl>
    <w:lvl w:ilvl="5" w:tplc="B4ACA5FA" w:tentative="1">
      <w:start w:val="1"/>
      <w:numFmt w:val="bullet"/>
      <w:lvlText w:val=""/>
      <w:lvlJc w:val="left"/>
      <w:pPr>
        <w:tabs>
          <w:tab w:val="num" w:pos="4320"/>
        </w:tabs>
        <w:ind w:left="4320" w:hanging="360"/>
      </w:pPr>
      <w:rPr>
        <w:rFonts w:ascii="Wingdings" w:hAnsi="Wingdings" w:hint="default"/>
      </w:rPr>
    </w:lvl>
    <w:lvl w:ilvl="6" w:tplc="FE98CB50" w:tentative="1">
      <w:start w:val="1"/>
      <w:numFmt w:val="bullet"/>
      <w:lvlText w:val=""/>
      <w:lvlJc w:val="left"/>
      <w:pPr>
        <w:tabs>
          <w:tab w:val="num" w:pos="5040"/>
        </w:tabs>
        <w:ind w:left="5040" w:hanging="360"/>
      </w:pPr>
      <w:rPr>
        <w:rFonts w:ascii="Wingdings" w:hAnsi="Wingdings" w:hint="default"/>
      </w:rPr>
    </w:lvl>
    <w:lvl w:ilvl="7" w:tplc="326A9A36" w:tentative="1">
      <w:start w:val="1"/>
      <w:numFmt w:val="bullet"/>
      <w:lvlText w:val=""/>
      <w:lvlJc w:val="left"/>
      <w:pPr>
        <w:tabs>
          <w:tab w:val="num" w:pos="5760"/>
        </w:tabs>
        <w:ind w:left="5760" w:hanging="360"/>
      </w:pPr>
      <w:rPr>
        <w:rFonts w:ascii="Wingdings" w:hAnsi="Wingdings" w:hint="default"/>
      </w:rPr>
    </w:lvl>
    <w:lvl w:ilvl="8" w:tplc="B72239E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7A"/>
    <w:rsid w:val="00006F17"/>
    <w:rsid w:val="00013BCC"/>
    <w:rsid w:val="00044D1C"/>
    <w:rsid w:val="00052232"/>
    <w:rsid w:val="00066832"/>
    <w:rsid w:val="00080C48"/>
    <w:rsid w:val="00082D5A"/>
    <w:rsid w:val="00086E4A"/>
    <w:rsid w:val="00087308"/>
    <w:rsid w:val="000B31F5"/>
    <w:rsid w:val="000B6FEC"/>
    <w:rsid w:val="000D7850"/>
    <w:rsid w:val="000E16E3"/>
    <w:rsid w:val="001124EB"/>
    <w:rsid w:val="00127974"/>
    <w:rsid w:val="00136615"/>
    <w:rsid w:val="00142C0C"/>
    <w:rsid w:val="001514D6"/>
    <w:rsid w:val="00156869"/>
    <w:rsid w:val="00157D99"/>
    <w:rsid w:val="00166C4E"/>
    <w:rsid w:val="00186AE6"/>
    <w:rsid w:val="00194A21"/>
    <w:rsid w:val="001C37D2"/>
    <w:rsid w:val="001D2187"/>
    <w:rsid w:val="001D323E"/>
    <w:rsid w:val="001E204E"/>
    <w:rsid w:val="001E3BB5"/>
    <w:rsid w:val="001F26BF"/>
    <w:rsid w:val="00210856"/>
    <w:rsid w:val="002157D6"/>
    <w:rsid w:val="00216BBD"/>
    <w:rsid w:val="0024202A"/>
    <w:rsid w:val="00245AE7"/>
    <w:rsid w:val="00254DF1"/>
    <w:rsid w:val="002847B1"/>
    <w:rsid w:val="00290E42"/>
    <w:rsid w:val="00290F11"/>
    <w:rsid w:val="00290F2C"/>
    <w:rsid w:val="00291D64"/>
    <w:rsid w:val="002A47B8"/>
    <w:rsid w:val="002A5D12"/>
    <w:rsid w:val="002B3198"/>
    <w:rsid w:val="002C3F03"/>
    <w:rsid w:val="002F6D93"/>
    <w:rsid w:val="0030707C"/>
    <w:rsid w:val="003102FC"/>
    <w:rsid w:val="00312E91"/>
    <w:rsid w:val="00316779"/>
    <w:rsid w:val="00321150"/>
    <w:rsid w:val="00331031"/>
    <w:rsid w:val="00333E06"/>
    <w:rsid w:val="00342629"/>
    <w:rsid w:val="00366699"/>
    <w:rsid w:val="0037132C"/>
    <w:rsid w:val="00371C9B"/>
    <w:rsid w:val="00374160"/>
    <w:rsid w:val="00381F0B"/>
    <w:rsid w:val="00387EA8"/>
    <w:rsid w:val="003A6B2D"/>
    <w:rsid w:val="003D1D6B"/>
    <w:rsid w:val="003D5E96"/>
    <w:rsid w:val="003D7DBA"/>
    <w:rsid w:val="003E5DCE"/>
    <w:rsid w:val="003E6160"/>
    <w:rsid w:val="003F49D3"/>
    <w:rsid w:val="004109F5"/>
    <w:rsid w:val="0041607E"/>
    <w:rsid w:val="00423B4E"/>
    <w:rsid w:val="00434598"/>
    <w:rsid w:val="00440E4D"/>
    <w:rsid w:val="004507CB"/>
    <w:rsid w:val="00454F26"/>
    <w:rsid w:val="00476975"/>
    <w:rsid w:val="00490E32"/>
    <w:rsid w:val="00495418"/>
    <w:rsid w:val="00495F5E"/>
    <w:rsid w:val="004A478F"/>
    <w:rsid w:val="004B54B1"/>
    <w:rsid w:val="004B591D"/>
    <w:rsid w:val="004C3E9C"/>
    <w:rsid w:val="004D1D01"/>
    <w:rsid w:val="004D75BA"/>
    <w:rsid w:val="005002B7"/>
    <w:rsid w:val="0050601A"/>
    <w:rsid w:val="00517F3C"/>
    <w:rsid w:val="0052275D"/>
    <w:rsid w:val="005243C2"/>
    <w:rsid w:val="005274E5"/>
    <w:rsid w:val="00530DA5"/>
    <w:rsid w:val="00535B7D"/>
    <w:rsid w:val="00541F74"/>
    <w:rsid w:val="005459C9"/>
    <w:rsid w:val="00546093"/>
    <w:rsid w:val="00546FAA"/>
    <w:rsid w:val="00560511"/>
    <w:rsid w:val="005705A1"/>
    <w:rsid w:val="005848DD"/>
    <w:rsid w:val="00584A27"/>
    <w:rsid w:val="0058690D"/>
    <w:rsid w:val="005A296E"/>
    <w:rsid w:val="005B1033"/>
    <w:rsid w:val="005C3657"/>
    <w:rsid w:val="005C3F6E"/>
    <w:rsid w:val="005E0FE6"/>
    <w:rsid w:val="005E7ADF"/>
    <w:rsid w:val="005F0600"/>
    <w:rsid w:val="00603A7A"/>
    <w:rsid w:val="00603F31"/>
    <w:rsid w:val="00610070"/>
    <w:rsid w:val="00610124"/>
    <w:rsid w:val="00612879"/>
    <w:rsid w:val="006164E5"/>
    <w:rsid w:val="006257FE"/>
    <w:rsid w:val="006561F5"/>
    <w:rsid w:val="00677FCC"/>
    <w:rsid w:val="00680A6D"/>
    <w:rsid w:val="00680D76"/>
    <w:rsid w:val="006A1CDD"/>
    <w:rsid w:val="006B599F"/>
    <w:rsid w:val="006C44DF"/>
    <w:rsid w:val="006C504A"/>
    <w:rsid w:val="006D47BD"/>
    <w:rsid w:val="006E5F99"/>
    <w:rsid w:val="006F068A"/>
    <w:rsid w:val="00710157"/>
    <w:rsid w:val="00712D53"/>
    <w:rsid w:val="00714745"/>
    <w:rsid w:val="0071651C"/>
    <w:rsid w:val="00722BFF"/>
    <w:rsid w:val="00724F25"/>
    <w:rsid w:val="00740E70"/>
    <w:rsid w:val="00770BB0"/>
    <w:rsid w:val="00773433"/>
    <w:rsid w:val="00794446"/>
    <w:rsid w:val="007958C3"/>
    <w:rsid w:val="007D0084"/>
    <w:rsid w:val="007D4DD0"/>
    <w:rsid w:val="007D5FDF"/>
    <w:rsid w:val="007D7ABE"/>
    <w:rsid w:val="007E6E44"/>
    <w:rsid w:val="007F22B6"/>
    <w:rsid w:val="007F50C0"/>
    <w:rsid w:val="00806F98"/>
    <w:rsid w:val="00822DC1"/>
    <w:rsid w:val="00830FCB"/>
    <w:rsid w:val="00843358"/>
    <w:rsid w:val="00846176"/>
    <w:rsid w:val="00847861"/>
    <w:rsid w:val="00853739"/>
    <w:rsid w:val="00856E96"/>
    <w:rsid w:val="00866A31"/>
    <w:rsid w:val="0087151D"/>
    <w:rsid w:val="0088247F"/>
    <w:rsid w:val="00883EA3"/>
    <w:rsid w:val="008901CD"/>
    <w:rsid w:val="00892011"/>
    <w:rsid w:val="008A494C"/>
    <w:rsid w:val="008B5B95"/>
    <w:rsid w:val="008B6F20"/>
    <w:rsid w:val="008C344A"/>
    <w:rsid w:val="008E4E09"/>
    <w:rsid w:val="008F1089"/>
    <w:rsid w:val="008F35FB"/>
    <w:rsid w:val="00907A0D"/>
    <w:rsid w:val="00912113"/>
    <w:rsid w:val="00950564"/>
    <w:rsid w:val="009506ED"/>
    <w:rsid w:val="009568EF"/>
    <w:rsid w:val="00965108"/>
    <w:rsid w:val="009A363A"/>
    <w:rsid w:val="009A379F"/>
    <w:rsid w:val="009D219F"/>
    <w:rsid w:val="009D2204"/>
    <w:rsid w:val="009D3397"/>
    <w:rsid w:val="00A008A2"/>
    <w:rsid w:val="00A20AFB"/>
    <w:rsid w:val="00A21D85"/>
    <w:rsid w:val="00A302B8"/>
    <w:rsid w:val="00A36A7F"/>
    <w:rsid w:val="00A375E9"/>
    <w:rsid w:val="00A534DB"/>
    <w:rsid w:val="00A63AD2"/>
    <w:rsid w:val="00A7189C"/>
    <w:rsid w:val="00A86A1E"/>
    <w:rsid w:val="00A94751"/>
    <w:rsid w:val="00AB0FD0"/>
    <w:rsid w:val="00AB11C3"/>
    <w:rsid w:val="00AE6E5A"/>
    <w:rsid w:val="00B205F9"/>
    <w:rsid w:val="00B221E9"/>
    <w:rsid w:val="00B27332"/>
    <w:rsid w:val="00B33E5A"/>
    <w:rsid w:val="00B51175"/>
    <w:rsid w:val="00B5579B"/>
    <w:rsid w:val="00B5673F"/>
    <w:rsid w:val="00B8067A"/>
    <w:rsid w:val="00B80C00"/>
    <w:rsid w:val="00BA0C4E"/>
    <w:rsid w:val="00BA4138"/>
    <w:rsid w:val="00BA4CBD"/>
    <w:rsid w:val="00BC77C3"/>
    <w:rsid w:val="00BD0220"/>
    <w:rsid w:val="00BD4B16"/>
    <w:rsid w:val="00BF3D36"/>
    <w:rsid w:val="00C07677"/>
    <w:rsid w:val="00C101E3"/>
    <w:rsid w:val="00C14F67"/>
    <w:rsid w:val="00C30735"/>
    <w:rsid w:val="00C5444A"/>
    <w:rsid w:val="00C56E0A"/>
    <w:rsid w:val="00C6428F"/>
    <w:rsid w:val="00C72712"/>
    <w:rsid w:val="00C7447A"/>
    <w:rsid w:val="00C75CA2"/>
    <w:rsid w:val="00C87B93"/>
    <w:rsid w:val="00C939B4"/>
    <w:rsid w:val="00C95278"/>
    <w:rsid w:val="00CC3251"/>
    <w:rsid w:val="00CC6D24"/>
    <w:rsid w:val="00CD6761"/>
    <w:rsid w:val="00CE35EC"/>
    <w:rsid w:val="00CF4FA1"/>
    <w:rsid w:val="00CF7F8A"/>
    <w:rsid w:val="00D07330"/>
    <w:rsid w:val="00D14A3E"/>
    <w:rsid w:val="00D235EA"/>
    <w:rsid w:val="00D243B8"/>
    <w:rsid w:val="00D27C41"/>
    <w:rsid w:val="00D3761F"/>
    <w:rsid w:val="00D40AE0"/>
    <w:rsid w:val="00D44ECC"/>
    <w:rsid w:val="00D54C7B"/>
    <w:rsid w:val="00D94E89"/>
    <w:rsid w:val="00DB315C"/>
    <w:rsid w:val="00DC174F"/>
    <w:rsid w:val="00DD1FC2"/>
    <w:rsid w:val="00E029C7"/>
    <w:rsid w:val="00E03634"/>
    <w:rsid w:val="00E10F85"/>
    <w:rsid w:val="00E26693"/>
    <w:rsid w:val="00E31BC3"/>
    <w:rsid w:val="00E32210"/>
    <w:rsid w:val="00E41E66"/>
    <w:rsid w:val="00E42372"/>
    <w:rsid w:val="00E47335"/>
    <w:rsid w:val="00E53E9D"/>
    <w:rsid w:val="00EA0D0F"/>
    <w:rsid w:val="00EA503B"/>
    <w:rsid w:val="00EC5CCE"/>
    <w:rsid w:val="00EC76D2"/>
    <w:rsid w:val="00ED18FC"/>
    <w:rsid w:val="00EF2C90"/>
    <w:rsid w:val="00F27ACC"/>
    <w:rsid w:val="00F46797"/>
    <w:rsid w:val="00F477B0"/>
    <w:rsid w:val="00F629A7"/>
    <w:rsid w:val="00F67364"/>
    <w:rsid w:val="00F71491"/>
    <w:rsid w:val="00F715F3"/>
    <w:rsid w:val="00F7699C"/>
    <w:rsid w:val="00F80437"/>
    <w:rsid w:val="00F82D21"/>
    <w:rsid w:val="00F87750"/>
    <w:rsid w:val="00F934E3"/>
    <w:rsid w:val="00FA03C4"/>
    <w:rsid w:val="00FA08AA"/>
    <w:rsid w:val="00FA791C"/>
    <w:rsid w:val="00FB6A96"/>
    <w:rsid w:val="00FB6E1D"/>
    <w:rsid w:val="00FC07BF"/>
    <w:rsid w:val="00FD4796"/>
    <w:rsid w:val="00FE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78DD051"/>
  <w15:chartTrackingRefBased/>
  <w15:docId w15:val="{A1742605-0ED1-46F5-AB66-3D463930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D01"/>
    <w:pPr>
      <w:widowControl w:val="0"/>
      <w:jc w:val="both"/>
    </w:pPr>
    <w:rPr>
      <w:szCs w:val="21"/>
    </w:rPr>
  </w:style>
  <w:style w:type="paragraph" w:styleId="1">
    <w:name w:val="heading 1"/>
    <w:aliases w:val="①章"/>
    <w:basedOn w:val="a"/>
    <w:next w:val="a"/>
    <w:link w:val="10"/>
    <w:uiPriority w:val="9"/>
    <w:qFormat/>
    <w:rsid w:val="005E0FE6"/>
    <w:pPr>
      <w:keepNext/>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2E74B5" w:themeFill="accent1" w:themeFillShade="BF"/>
      <w:outlineLvl w:val="0"/>
    </w:pPr>
    <w:rPr>
      <w:rFonts w:asciiTheme="majorHAnsi" w:eastAsia="メイリオ" w:hAnsiTheme="majorHAnsi" w:cstheme="majorBidi"/>
      <w:color w:val="FFFFFF" w:themeColor="background1"/>
      <w:sz w:val="32"/>
      <w:szCs w:val="24"/>
    </w:rPr>
  </w:style>
  <w:style w:type="paragraph" w:styleId="2">
    <w:name w:val="heading 2"/>
    <w:aliases w:val="②項"/>
    <w:basedOn w:val="a"/>
    <w:next w:val="a"/>
    <w:link w:val="20"/>
    <w:uiPriority w:val="9"/>
    <w:unhideWhenUsed/>
    <w:qFormat/>
    <w:rsid w:val="005E0FE6"/>
    <w:pPr>
      <w:keepNext/>
      <w:outlineLvl w:val="1"/>
    </w:pPr>
    <w:rPr>
      <w:rFonts w:asciiTheme="majorHAnsi" w:eastAsiaTheme="majorEastAsia" w:hAnsiTheme="majorHAnsi" w:cstheme="majorBidi"/>
      <w:sz w:val="28"/>
    </w:rPr>
  </w:style>
  <w:style w:type="paragraph" w:styleId="3">
    <w:name w:val="heading 3"/>
    <w:aliases w:val="④文章"/>
    <w:basedOn w:val="a"/>
    <w:next w:val="a"/>
    <w:link w:val="30"/>
    <w:rsid w:val="005E0FE6"/>
    <w:pPr>
      <w:keepNext/>
      <w:ind w:leftChars="100" w:left="360" w:rightChars="100" w:right="100"/>
      <w:outlineLvl w:val="2"/>
    </w:pPr>
    <w:rPr>
      <w:rFonts w:ascii="Arial" w:eastAsia="ＭＳ 明朝" w:hAnsi="Arial" w:cs="Times New Roman"/>
      <w:szCs w:val="24"/>
    </w:rPr>
  </w:style>
  <w:style w:type="paragraph" w:styleId="4">
    <w:name w:val="heading 4"/>
    <w:aliases w:val="③目"/>
    <w:basedOn w:val="a"/>
    <w:next w:val="a"/>
    <w:link w:val="40"/>
    <w:uiPriority w:val="9"/>
    <w:unhideWhenUsed/>
    <w:qFormat/>
    <w:rsid w:val="005E0FE6"/>
    <w:pPr>
      <w:keepNext/>
      <w:spacing w:afterLines="50" w:after="50"/>
      <w:outlineLvl w:val="3"/>
    </w:pPr>
    <w:rPr>
      <w:rFonts w:eastAsia="ＭＳ ゴシック"/>
      <w:bCs/>
      <w:sz w:val="24"/>
    </w:rPr>
  </w:style>
  <w:style w:type="paragraph" w:styleId="5">
    <w:name w:val="heading 5"/>
    <w:aliases w:val="④節"/>
    <w:basedOn w:val="a"/>
    <w:next w:val="a"/>
    <w:link w:val="50"/>
    <w:uiPriority w:val="9"/>
    <w:unhideWhenUsed/>
    <w:qFormat/>
    <w:rsid w:val="005E0FE6"/>
    <w:pPr>
      <w:keepNext/>
      <w:ind w:leftChars="100" w:left="100" w:rightChars="100" w:right="1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5E0FE6"/>
    <w:pPr>
      <w:keepNext/>
      <w:ind w:leftChars="200" w:left="2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0FE6"/>
    <w:pPr>
      <w:widowControl w:val="0"/>
      <w:autoSpaceDE w:val="0"/>
      <w:autoSpaceDN w:val="0"/>
      <w:adjustRightInd w:val="0"/>
    </w:pPr>
    <w:rPr>
      <w:rFonts w:ascii="ＭＳ 明朝" w:eastAsia="ＭＳ 明朝" w:hAnsi="Century" w:cs="ＭＳ 明朝"/>
      <w:color w:val="000000"/>
      <w:kern w:val="0"/>
      <w:sz w:val="24"/>
      <w:szCs w:val="24"/>
    </w:rPr>
  </w:style>
  <w:style w:type="character" w:styleId="a3">
    <w:name w:val="Hyperlink"/>
    <w:basedOn w:val="a0"/>
    <w:uiPriority w:val="99"/>
    <w:unhideWhenUsed/>
    <w:rsid w:val="005E0FE6"/>
    <w:rPr>
      <w:color w:val="0563C1" w:themeColor="hyperlink"/>
      <w:u w:val="single"/>
    </w:rPr>
  </w:style>
  <w:style w:type="paragraph" w:styleId="a4">
    <w:name w:val="footer"/>
    <w:basedOn w:val="a"/>
    <w:link w:val="a5"/>
    <w:uiPriority w:val="99"/>
    <w:unhideWhenUsed/>
    <w:rsid w:val="005E0FE6"/>
    <w:pPr>
      <w:tabs>
        <w:tab w:val="center" w:pos="4252"/>
        <w:tab w:val="right" w:pos="8504"/>
      </w:tabs>
      <w:snapToGrid w:val="0"/>
    </w:pPr>
  </w:style>
  <w:style w:type="character" w:customStyle="1" w:styleId="a5">
    <w:name w:val="フッター (文字)"/>
    <w:basedOn w:val="a0"/>
    <w:link w:val="a4"/>
    <w:uiPriority w:val="99"/>
    <w:rsid w:val="005E0FE6"/>
    <w:rPr>
      <w:szCs w:val="21"/>
    </w:rPr>
  </w:style>
  <w:style w:type="paragraph" w:styleId="a6">
    <w:name w:val="header"/>
    <w:basedOn w:val="a"/>
    <w:link w:val="a7"/>
    <w:uiPriority w:val="99"/>
    <w:unhideWhenUsed/>
    <w:rsid w:val="005E0FE6"/>
    <w:pPr>
      <w:tabs>
        <w:tab w:val="center" w:pos="4252"/>
        <w:tab w:val="right" w:pos="8504"/>
      </w:tabs>
      <w:snapToGrid w:val="0"/>
    </w:pPr>
  </w:style>
  <w:style w:type="character" w:customStyle="1" w:styleId="a7">
    <w:name w:val="ヘッダー (文字)"/>
    <w:basedOn w:val="a0"/>
    <w:link w:val="a6"/>
    <w:uiPriority w:val="99"/>
    <w:rsid w:val="005E0FE6"/>
    <w:rPr>
      <w:szCs w:val="21"/>
    </w:rPr>
  </w:style>
  <w:style w:type="paragraph" w:styleId="a8">
    <w:name w:val="List Paragraph"/>
    <w:basedOn w:val="a"/>
    <w:uiPriority w:val="34"/>
    <w:qFormat/>
    <w:rsid w:val="005E0FE6"/>
    <w:pPr>
      <w:ind w:leftChars="400" w:left="840"/>
    </w:pPr>
    <w:rPr>
      <w:rFonts w:ascii="Century" w:eastAsia="ＭＳ 明朝" w:hAnsi="Century" w:cs="Times New Roman"/>
    </w:rPr>
  </w:style>
  <w:style w:type="paragraph" w:styleId="a9">
    <w:name w:val="Note Heading"/>
    <w:basedOn w:val="a"/>
    <w:next w:val="a"/>
    <w:link w:val="aa"/>
    <w:uiPriority w:val="99"/>
    <w:unhideWhenUsed/>
    <w:rsid w:val="005E0FE6"/>
    <w:pPr>
      <w:jc w:val="center"/>
    </w:pPr>
  </w:style>
  <w:style w:type="character" w:customStyle="1" w:styleId="aa">
    <w:name w:val="記 (文字)"/>
    <w:basedOn w:val="a0"/>
    <w:link w:val="a9"/>
    <w:uiPriority w:val="99"/>
    <w:rsid w:val="005E0FE6"/>
    <w:rPr>
      <w:szCs w:val="21"/>
    </w:rPr>
  </w:style>
  <w:style w:type="character" w:styleId="ab">
    <w:name w:val="Strong"/>
    <w:basedOn w:val="a0"/>
    <w:uiPriority w:val="22"/>
    <w:qFormat/>
    <w:rsid w:val="005E0FE6"/>
    <w:rPr>
      <w:b/>
      <w:bCs/>
    </w:rPr>
  </w:style>
  <w:style w:type="paragraph" w:styleId="ac">
    <w:name w:val="Closing"/>
    <w:basedOn w:val="a"/>
    <w:link w:val="ad"/>
    <w:uiPriority w:val="99"/>
    <w:unhideWhenUsed/>
    <w:rsid w:val="005E0FE6"/>
    <w:pPr>
      <w:jc w:val="right"/>
    </w:pPr>
  </w:style>
  <w:style w:type="character" w:customStyle="1" w:styleId="ad">
    <w:name w:val="結語 (文字)"/>
    <w:basedOn w:val="a0"/>
    <w:link w:val="ac"/>
    <w:uiPriority w:val="99"/>
    <w:rsid w:val="005E0FE6"/>
    <w:rPr>
      <w:szCs w:val="21"/>
    </w:rPr>
  </w:style>
  <w:style w:type="character" w:customStyle="1" w:styleId="10">
    <w:name w:val="見出し 1 (文字)"/>
    <w:aliases w:val="①章 (文字)"/>
    <w:basedOn w:val="a0"/>
    <w:link w:val="1"/>
    <w:uiPriority w:val="9"/>
    <w:rsid w:val="005E0FE6"/>
    <w:rPr>
      <w:rFonts w:asciiTheme="majorHAnsi" w:eastAsia="メイリオ" w:hAnsiTheme="majorHAnsi" w:cstheme="majorBidi"/>
      <w:color w:val="FFFFFF" w:themeColor="background1"/>
      <w:sz w:val="32"/>
      <w:szCs w:val="24"/>
      <w:shd w:val="clear" w:color="auto" w:fill="2E74B5" w:themeFill="accent1" w:themeFillShade="BF"/>
    </w:rPr>
  </w:style>
  <w:style w:type="character" w:customStyle="1" w:styleId="20">
    <w:name w:val="見出し 2 (文字)"/>
    <w:aliases w:val="②項 (文字)"/>
    <w:basedOn w:val="a0"/>
    <w:link w:val="2"/>
    <w:uiPriority w:val="9"/>
    <w:rsid w:val="005E0FE6"/>
    <w:rPr>
      <w:rFonts w:asciiTheme="majorHAnsi" w:eastAsiaTheme="majorEastAsia" w:hAnsiTheme="majorHAnsi" w:cstheme="majorBidi"/>
      <w:sz w:val="28"/>
      <w:szCs w:val="21"/>
    </w:rPr>
  </w:style>
  <w:style w:type="character" w:customStyle="1" w:styleId="30">
    <w:name w:val="見出し 3 (文字)"/>
    <w:aliases w:val="④文章 (文字)"/>
    <w:basedOn w:val="a0"/>
    <w:link w:val="3"/>
    <w:rsid w:val="005E0FE6"/>
    <w:rPr>
      <w:rFonts w:ascii="Arial" w:eastAsia="ＭＳ 明朝" w:hAnsi="Arial" w:cs="Times New Roman"/>
      <w:szCs w:val="24"/>
    </w:rPr>
  </w:style>
  <w:style w:type="character" w:customStyle="1" w:styleId="40">
    <w:name w:val="見出し 4 (文字)"/>
    <w:aliases w:val="③目 (文字)"/>
    <w:basedOn w:val="a0"/>
    <w:link w:val="4"/>
    <w:uiPriority w:val="9"/>
    <w:rsid w:val="005E0FE6"/>
    <w:rPr>
      <w:rFonts w:eastAsia="ＭＳ ゴシック"/>
      <w:bCs/>
      <w:sz w:val="24"/>
      <w:szCs w:val="21"/>
    </w:rPr>
  </w:style>
  <w:style w:type="character" w:customStyle="1" w:styleId="50">
    <w:name w:val="見出し 5 (文字)"/>
    <w:aliases w:val="④節 (文字)"/>
    <w:basedOn w:val="a0"/>
    <w:link w:val="5"/>
    <w:uiPriority w:val="9"/>
    <w:rsid w:val="005E0FE6"/>
    <w:rPr>
      <w:rFonts w:asciiTheme="majorHAnsi" w:eastAsiaTheme="majorEastAsia" w:hAnsiTheme="majorHAnsi" w:cstheme="majorBidi"/>
      <w:szCs w:val="21"/>
    </w:rPr>
  </w:style>
  <w:style w:type="character" w:customStyle="1" w:styleId="60">
    <w:name w:val="見出し 6 (文字)"/>
    <w:basedOn w:val="a0"/>
    <w:link w:val="6"/>
    <w:uiPriority w:val="9"/>
    <w:rsid w:val="005E0FE6"/>
    <w:rPr>
      <w:b/>
      <w:bCs/>
      <w:szCs w:val="21"/>
    </w:rPr>
  </w:style>
  <w:style w:type="paragraph" w:styleId="ae">
    <w:name w:val="caption"/>
    <w:basedOn w:val="a"/>
    <w:next w:val="a"/>
    <w:uiPriority w:val="35"/>
    <w:unhideWhenUsed/>
    <w:qFormat/>
    <w:rsid w:val="005E0FE6"/>
    <w:pPr>
      <w:jc w:val="center"/>
    </w:pPr>
    <w:rPr>
      <w:rFonts w:eastAsia="ＭＳ ゴシック"/>
      <w:bCs/>
    </w:rPr>
  </w:style>
  <w:style w:type="paragraph" w:styleId="af">
    <w:name w:val="Balloon Text"/>
    <w:basedOn w:val="a"/>
    <w:link w:val="af0"/>
    <w:uiPriority w:val="99"/>
    <w:semiHidden/>
    <w:unhideWhenUsed/>
    <w:rsid w:val="005E0FE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E0FE6"/>
    <w:rPr>
      <w:rFonts w:asciiTheme="majorHAnsi" w:eastAsiaTheme="majorEastAsia" w:hAnsiTheme="majorHAnsi" w:cstheme="majorBidi"/>
      <w:sz w:val="18"/>
      <w:szCs w:val="18"/>
    </w:rPr>
  </w:style>
  <w:style w:type="paragraph" w:styleId="Web">
    <w:name w:val="Normal (Web)"/>
    <w:basedOn w:val="a"/>
    <w:uiPriority w:val="99"/>
    <w:semiHidden/>
    <w:unhideWhenUsed/>
    <w:rsid w:val="005E0F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rsid w:val="005E0FE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1"/>
    <w:uiPriority w:val="39"/>
    <w:rsid w:val="005E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文章"/>
    <w:basedOn w:val="a"/>
    <w:link w:val="af3"/>
    <w:qFormat/>
    <w:rsid w:val="005E0FE6"/>
    <w:pPr>
      <w:ind w:leftChars="100" w:left="100" w:firstLineChars="100" w:firstLine="100"/>
    </w:pPr>
    <w:rPr>
      <w:rFonts w:ascii="Century" w:eastAsia="ＭＳ 明朝" w:hAnsi="Century" w:cs="Times New Roman"/>
    </w:rPr>
  </w:style>
  <w:style w:type="character" w:customStyle="1" w:styleId="af3">
    <w:name w:val="文章 (文字)"/>
    <w:link w:val="af2"/>
    <w:rsid w:val="005E0FE6"/>
    <w:rPr>
      <w:rFonts w:ascii="Century" w:eastAsia="ＭＳ 明朝" w:hAnsi="Century" w:cs="Times New Roman"/>
      <w:szCs w:val="21"/>
    </w:rPr>
  </w:style>
  <w:style w:type="paragraph" w:customStyle="1" w:styleId="af4">
    <w:name w:val="文章２"/>
    <w:basedOn w:val="af2"/>
    <w:link w:val="af5"/>
    <w:qFormat/>
    <w:rsid w:val="005E0FE6"/>
    <w:pPr>
      <w:ind w:leftChars="200" w:left="200"/>
    </w:pPr>
  </w:style>
  <w:style w:type="character" w:customStyle="1" w:styleId="af5">
    <w:name w:val="文章２ (文字)"/>
    <w:basedOn w:val="af3"/>
    <w:link w:val="af4"/>
    <w:rsid w:val="005E0FE6"/>
    <w:rPr>
      <w:rFonts w:ascii="Century" w:eastAsia="ＭＳ 明朝" w:hAnsi="Century" w:cs="Times New Roman"/>
      <w:szCs w:val="21"/>
    </w:rPr>
  </w:style>
  <w:style w:type="paragraph" w:styleId="12">
    <w:name w:val="toc 1"/>
    <w:basedOn w:val="a"/>
    <w:next w:val="a"/>
    <w:autoRedefine/>
    <w:uiPriority w:val="39"/>
    <w:unhideWhenUsed/>
    <w:rsid w:val="005E0FE6"/>
  </w:style>
  <w:style w:type="paragraph" w:styleId="22">
    <w:name w:val="toc 2"/>
    <w:basedOn w:val="a"/>
    <w:next w:val="a"/>
    <w:autoRedefine/>
    <w:uiPriority w:val="39"/>
    <w:unhideWhenUsed/>
    <w:rsid w:val="005E0FE6"/>
    <w:pPr>
      <w:ind w:leftChars="100" w:left="210"/>
    </w:pPr>
  </w:style>
  <w:style w:type="paragraph" w:styleId="af6">
    <w:name w:val="TOC Heading"/>
    <w:basedOn w:val="1"/>
    <w:next w:val="a"/>
    <w:uiPriority w:val="39"/>
    <w:unhideWhenUsed/>
    <w:qFormat/>
    <w:rsid w:val="005E0FE6"/>
    <w:pPr>
      <w:keepLines/>
      <w:widowControl/>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eastAsiaTheme="majorEastAsia"/>
      <w:color w:val="2E74B5" w:themeColor="accent1" w:themeShade="BF"/>
      <w:kern w:val="0"/>
      <w:szCs w:val="32"/>
    </w:rPr>
  </w:style>
  <w:style w:type="table" w:customStyle="1" w:styleId="9">
    <w:name w:val="表 (格子)9"/>
    <w:basedOn w:val="a1"/>
    <w:next w:val="af1"/>
    <w:rsid w:val="00DC17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f1"/>
    <w:uiPriority w:val="59"/>
    <w:rsid w:val="00EA5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f1"/>
    <w:uiPriority w:val="39"/>
    <w:rsid w:val="00CE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1"/>
    <w:uiPriority w:val="39"/>
    <w:rsid w:val="00CE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link w:val="af8"/>
    <w:uiPriority w:val="1"/>
    <w:qFormat/>
    <w:rsid w:val="00680D76"/>
    <w:rPr>
      <w:kern w:val="0"/>
      <w:sz w:val="22"/>
    </w:rPr>
  </w:style>
  <w:style w:type="character" w:customStyle="1" w:styleId="af8">
    <w:name w:val="行間詰め (文字)"/>
    <w:basedOn w:val="a0"/>
    <w:link w:val="af7"/>
    <w:uiPriority w:val="1"/>
    <w:rsid w:val="00680D76"/>
    <w:rPr>
      <w:kern w:val="0"/>
      <w:sz w:val="22"/>
    </w:rPr>
  </w:style>
  <w:style w:type="paragraph" w:styleId="af9">
    <w:name w:val="Date"/>
    <w:basedOn w:val="a"/>
    <w:next w:val="a"/>
    <w:link w:val="afa"/>
    <w:uiPriority w:val="99"/>
    <w:semiHidden/>
    <w:unhideWhenUsed/>
    <w:rsid w:val="00546093"/>
  </w:style>
  <w:style w:type="character" w:customStyle="1" w:styleId="afa">
    <w:name w:val="日付 (文字)"/>
    <w:basedOn w:val="a0"/>
    <w:link w:val="af9"/>
    <w:uiPriority w:val="99"/>
    <w:semiHidden/>
    <w:rsid w:val="0054609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74728">
      <w:bodyDiv w:val="1"/>
      <w:marLeft w:val="0"/>
      <w:marRight w:val="0"/>
      <w:marTop w:val="0"/>
      <w:marBottom w:val="0"/>
      <w:divBdr>
        <w:top w:val="none" w:sz="0" w:space="0" w:color="auto"/>
        <w:left w:val="none" w:sz="0" w:space="0" w:color="auto"/>
        <w:bottom w:val="none" w:sz="0" w:space="0" w:color="auto"/>
        <w:right w:val="none" w:sz="0" w:space="0" w:color="auto"/>
      </w:divBdr>
    </w:div>
    <w:div w:id="373236373">
      <w:bodyDiv w:val="1"/>
      <w:marLeft w:val="0"/>
      <w:marRight w:val="0"/>
      <w:marTop w:val="0"/>
      <w:marBottom w:val="0"/>
      <w:divBdr>
        <w:top w:val="none" w:sz="0" w:space="0" w:color="auto"/>
        <w:left w:val="none" w:sz="0" w:space="0" w:color="auto"/>
        <w:bottom w:val="none" w:sz="0" w:space="0" w:color="auto"/>
        <w:right w:val="none" w:sz="0" w:space="0" w:color="auto"/>
      </w:divBdr>
      <w:divsChild>
        <w:div w:id="137649164">
          <w:marLeft w:val="547"/>
          <w:marRight w:val="0"/>
          <w:marTop w:val="0"/>
          <w:marBottom w:val="0"/>
          <w:divBdr>
            <w:top w:val="none" w:sz="0" w:space="0" w:color="auto"/>
            <w:left w:val="none" w:sz="0" w:space="0" w:color="auto"/>
            <w:bottom w:val="none" w:sz="0" w:space="0" w:color="auto"/>
            <w:right w:val="none" w:sz="0" w:space="0" w:color="auto"/>
          </w:divBdr>
        </w:div>
        <w:div w:id="511451836">
          <w:marLeft w:val="547"/>
          <w:marRight w:val="0"/>
          <w:marTop w:val="0"/>
          <w:marBottom w:val="0"/>
          <w:divBdr>
            <w:top w:val="none" w:sz="0" w:space="0" w:color="auto"/>
            <w:left w:val="none" w:sz="0" w:space="0" w:color="auto"/>
            <w:bottom w:val="none" w:sz="0" w:space="0" w:color="auto"/>
            <w:right w:val="none" w:sz="0" w:space="0" w:color="auto"/>
          </w:divBdr>
        </w:div>
      </w:divsChild>
    </w:div>
    <w:div w:id="414134460">
      <w:bodyDiv w:val="1"/>
      <w:marLeft w:val="0"/>
      <w:marRight w:val="0"/>
      <w:marTop w:val="0"/>
      <w:marBottom w:val="0"/>
      <w:divBdr>
        <w:top w:val="none" w:sz="0" w:space="0" w:color="auto"/>
        <w:left w:val="none" w:sz="0" w:space="0" w:color="auto"/>
        <w:bottom w:val="none" w:sz="0" w:space="0" w:color="auto"/>
        <w:right w:val="none" w:sz="0" w:space="0" w:color="auto"/>
      </w:divBdr>
      <w:divsChild>
        <w:div w:id="1500731942">
          <w:marLeft w:val="547"/>
          <w:marRight w:val="0"/>
          <w:marTop w:val="0"/>
          <w:marBottom w:val="0"/>
          <w:divBdr>
            <w:top w:val="none" w:sz="0" w:space="0" w:color="auto"/>
            <w:left w:val="none" w:sz="0" w:space="0" w:color="auto"/>
            <w:bottom w:val="none" w:sz="0" w:space="0" w:color="auto"/>
            <w:right w:val="none" w:sz="0" w:space="0" w:color="auto"/>
          </w:divBdr>
        </w:div>
        <w:div w:id="732773231">
          <w:marLeft w:val="547"/>
          <w:marRight w:val="0"/>
          <w:marTop w:val="0"/>
          <w:marBottom w:val="0"/>
          <w:divBdr>
            <w:top w:val="none" w:sz="0" w:space="0" w:color="auto"/>
            <w:left w:val="none" w:sz="0" w:space="0" w:color="auto"/>
            <w:bottom w:val="none" w:sz="0" w:space="0" w:color="auto"/>
            <w:right w:val="none" w:sz="0" w:space="0" w:color="auto"/>
          </w:divBdr>
        </w:div>
      </w:divsChild>
    </w:div>
    <w:div w:id="743258929">
      <w:bodyDiv w:val="1"/>
      <w:marLeft w:val="0"/>
      <w:marRight w:val="0"/>
      <w:marTop w:val="0"/>
      <w:marBottom w:val="0"/>
      <w:divBdr>
        <w:top w:val="none" w:sz="0" w:space="0" w:color="auto"/>
        <w:left w:val="none" w:sz="0" w:space="0" w:color="auto"/>
        <w:bottom w:val="none" w:sz="0" w:space="0" w:color="auto"/>
        <w:right w:val="none" w:sz="0" w:space="0" w:color="auto"/>
      </w:divBdr>
    </w:div>
    <w:div w:id="760755401">
      <w:bodyDiv w:val="1"/>
      <w:marLeft w:val="0"/>
      <w:marRight w:val="0"/>
      <w:marTop w:val="0"/>
      <w:marBottom w:val="0"/>
      <w:divBdr>
        <w:top w:val="none" w:sz="0" w:space="0" w:color="auto"/>
        <w:left w:val="none" w:sz="0" w:space="0" w:color="auto"/>
        <w:bottom w:val="none" w:sz="0" w:space="0" w:color="auto"/>
        <w:right w:val="none" w:sz="0" w:space="0" w:color="auto"/>
      </w:divBdr>
      <w:divsChild>
        <w:div w:id="472603805">
          <w:marLeft w:val="547"/>
          <w:marRight w:val="0"/>
          <w:marTop w:val="0"/>
          <w:marBottom w:val="0"/>
          <w:divBdr>
            <w:top w:val="none" w:sz="0" w:space="0" w:color="auto"/>
            <w:left w:val="none" w:sz="0" w:space="0" w:color="auto"/>
            <w:bottom w:val="none" w:sz="0" w:space="0" w:color="auto"/>
            <w:right w:val="none" w:sz="0" w:space="0" w:color="auto"/>
          </w:divBdr>
        </w:div>
        <w:div w:id="1412629175">
          <w:marLeft w:val="547"/>
          <w:marRight w:val="0"/>
          <w:marTop w:val="0"/>
          <w:marBottom w:val="0"/>
          <w:divBdr>
            <w:top w:val="none" w:sz="0" w:space="0" w:color="auto"/>
            <w:left w:val="none" w:sz="0" w:space="0" w:color="auto"/>
            <w:bottom w:val="none" w:sz="0" w:space="0" w:color="auto"/>
            <w:right w:val="none" w:sz="0" w:space="0" w:color="auto"/>
          </w:divBdr>
        </w:div>
      </w:divsChild>
    </w:div>
    <w:div w:id="955259539">
      <w:bodyDiv w:val="1"/>
      <w:marLeft w:val="0"/>
      <w:marRight w:val="0"/>
      <w:marTop w:val="0"/>
      <w:marBottom w:val="0"/>
      <w:divBdr>
        <w:top w:val="none" w:sz="0" w:space="0" w:color="auto"/>
        <w:left w:val="none" w:sz="0" w:space="0" w:color="auto"/>
        <w:bottom w:val="none" w:sz="0" w:space="0" w:color="auto"/>
        <w:right w:val="none" w:sz="0" w:space="0" w:color="auto"/>
      </w:divBdr>
    </w:div>
    <w:div w:id="1133064085">
      <w:bodyDiv w:val="1"/>
      <w:marLeft w:val="0"/>
      <w:marRight w:val="0"/>
      <w:marTop w:val="0"/>
      <w:marBottom w:val="0"/>
      <w:divBdr>
        <w:top w:val="none" w:sz="0" w:space="0" w:color="auto"/>
        <w:left w:val="none" w:sz="0" w:space="0" w:color="auto"/>
        <w:bottom w:val="none" w:sz="0" w:space="0" w:color="auto"/>
        <w:right w:val="none" w:sz="0" w:space="0" w:color="auto"/>
      </w:divBdr>
    </w:div>
    <w:div w:id="1498500713">
      <w:bodyDiv w:val="1"/>
      <w:marLeft w:val="0"/>
      <w:marRight w:val="0"/>
      <w:marTop w:val="0"/>
      <w:marBottom w:val="0"/>
      <w:divBdr>
        <w:top w:val="none" w:sz="0" w:space="0" w:color="auto"/>
        <w:left w:val="none" w:sz="0" w:space="0" w:color="auto"/>
        <w:bottom w:val="none" w:sz="0" w:space="0" w:color="auto"/>
        <w:right w:val="none" w:sz="0" w:space="0" w:color="auto"/>
      </w:divBdr>
      <w:divsChild>
        <w:div w:id="1198196060">
          <w:marLeft w:val="547"/>
          <w:marRight w:val="0"/>
          <w:marTop w:val="0"/>
          <w:marBottom w:val="0"/>
          <w:divBdr>
            <w:top w:val="none" w:sz="0" w:space="0" w:color="auto"/>
            <w:left w:val="none" w:sz="0" w:space="0" w:color="auto"/>
            <w:bottom w:val="none" w:sz="0" w:space="0" w:color="auto"/>
            <w:right w:val="none" w:sz="0" w:space="0" w:color="auto"/>
          </w:divBdr>
        </w:div>
        <w:div w:id="1737582868">
          <w:marLeft w:val="547"/>
          <w:marRight w:val="0"/>
          <w:marTop w:val="0"/>
          <w:marBottom w:val="0"/>
          <w:divBdr>
            <w:top w:val="none" w:sz="0" w:space="0" w:color="auto"/>
            <w:left w:val="none" w:sz="0" w:space="0" w:color="auto"/>
            <w:bottom w:val="none" w:sz="0" w:space="0" w:color="auto"/>
            <w:right w:val="none" w:sz="0" w:space="0" w:color="auto"/>
          </w:divBdr>
        </w:div>
      </w:divsChild>
    </w:div>
    <w:div w:id="1532568320">
      <w:bodyDiv w:val="1"/>
      <w:marLeft w:val="0"/>
      <w:marRight w:val="0"/>
      <w:marTop w:val="0"/>
      <w:marBottom w:val="0"/>
      <w:divBdr>
        <w:top w:val="none" w:sz="0" w:space="0" w:color="auto"/>
        <w:left w:val="none" w:sz="0" w:space="0" w:color="auto"/>
        <w:bottom w:val="none" w:sz="0" w:space="0" w:color="auto"/>
        <w:right w:val="none" w:sz="0" w:space="0" w:color="auto"/>
      </w:divBdr>
      <w:divsChild>
        <w:div w:id="1795833027">
          <w:marLeft w:val="547"/>
          <w:marRight w:val="0"/>
          <w:marTop w:val="0"/>
          <w:marBottom w:val="0"/>
          <w:divBdr>
            <w:top w:val="none" w:sz="0" w:space="0" w:color="auto"/>
            <w:left w:val="none" w:sz="0" w:space="0" w:color="auto"/>
            <w:bottom w:val="none" w:sz="0" w:space="0" w:color="auto"/>
            <w:right w:val="none" w:sz="0" w:space="0" w:color="auto"/>
          </w:divBdr>
        </w:div>
        <w:div w:id="1312829606">
          <w:marLeft w:val="547"/>
          <w:marRight w:val="0"/>
          <w:marTop w:val="0"/>
          <w:marBottom w:val="0"/>
          <w:divBdr>
            <w:top w:val="none" w:sz="0" w:space="0" w:color="auto"/>
            <w:left w:val="none" w:sz="0" w:space="0" w:color="auto"/>
            <w:bottom w:val="none" w:sz="0" w:space="0" w:color="auto"/>
            <w:right w:val="none" w:sz="0" w:space="0" w:color="auto"/>
          </w:divBdr>
        </w:div>
      </w:divsChild>
    </w:div>
    <w:div w:id="1576234480">
      <w:bodyDiv w:val="1"/>
      <w:marLeft w:val="0"/>
      <w:marRight w:val="0"/>
      <w:marTop w:val="0"/>
      <w:marBottom w:val="0"/>
      <w:divBdr>
        <w:top w:val="none" w:sz="0" w:space="0" w:color="auto"/>
        <w:left w:val="none" w:sz="0" w:space="0" w:color="auto"/>
        <w:bottom w:val="none" w:sz="0" w:space="0" w:color="auto"/>
        <w:right w:val="none" w:sz="0" w:space="0" w:color="auto"/>
      </w:divBdr>
      <w:divsChild>
        <w:div w:id="1899047469">
          <w:marLeft w:val="547"/>
          <w:marRight w:val="0"/>
          <w:marTop w:val="0"/>
          <w:marBottom w:val="0"/>
          <w:divBdr>
            <w:top w:val="none" w:sz="0" w:space="0" w:color="auto"/>
            <w:left w:val="none" w:sz="0" w:space="0" w:color="auto"/>
            <w:bottom w:val="none" w:sz="0" w:space="0" w:color="auto"/>
            <w:right w:val="none" w:sz="0" w:space="0" w:color="auto"/>
          </w:divBdr>
        </w:div>
        <w:div w:id="690032543">
          <w:marLeft w:val="547"/>
          <w:marRight w:val="0"/>
          <w:marTop w:val="0"/>
          <w:marBottom w:val="0"/>
          <w:divBdr>
            <w:top w:val="none" w:sz="0" w:space="0" w:color="auto"/>
            <w:left w:val="none" w:sz="0" w:space="0" w:color="auto"/>
            <w:bottom w:val="none" w:sz="0" w:space="0" w:color="auto"/>
            <w:right w:val="none" w:sz="0" w:space="0" w:color="auto"/>
          </w:divBdr>
        </w:div>
      </w:divsChild>
    </w:div>
    <w:div w:id="1590501416">
      <w:bodyDiv w:val="1"/>
      <w:marLeft w:val="0"/>
      <w:marRight w:val="0"/>
      <w:marTop w:val="0"/>
      <w:marBottom w:val="0"/>
      <w:divBdr>
        <w:top w:val="none" w:sz="0" w:space="0" w:color="auto"/>
        <w:left w:val="none" w:sz="0" w:space="0" w:color="auto"/>
        <w:bottom w:val="none" w:sz="0" w:space="0" w:color="auto"/>
        <w:right w:val="none" w:sz="0" w:space="0" w:color="auto"/>
      </w:divBdr>
      <w:divsChild>
        <w:div w:id="911306305">
          <w:marLeft w:val="547"/>
          <w:marRight w:val="0"/>
          <w:marTop w:val="0"/>
          <w:marBottom w:val="0"/>
          <w:divBdr>
            <w:top w:val="none" w:sz="0" w:space="0" w:color="auto"/>
            <w:left w:val="none" w:sz="0" w:space="0" w:color="auto"/>
            <w:bottom w:val="none" w:sz="0" w:space="0" w:color="auto"/>
            <w:right w:val="none" w:sz="0" w:space="0" w:color="auto"/>
          </w:divBdr>
        </w:div>
      </w:divsChild>
    </w:div>
    <w:div w:id="1810510883">
      <w:bodyDiv w:val="1"/>
      <w:marLeft w:val="0"/>
      <w:marRight w:val="0"/>
      <w:marTop w:val="0"/>
      <w:marBottom w:val="0"/>
      <w:divBdr>
        <w:top w:val="none" w:sz="0" w:space="0" w:color="auto"/>
        <w:left w:val="none" w:sz="0" w:space="0" w:color="auto"/>
        <w:bottom w:val="none" w:sz="0" w:space="0" w:color="auto"/>
        <w:right w:val="none" w:sz="0" w:space="0" w:color="auto"/>
      </w:divBdr>
      <w:divsChild>
        <w:div w:id="35391834">
          <w:marLeft w:val="547"/>
          <w:marRight w:val="0"/>
          <w:marTop w:val="0"/>
          <w:marBottom w:val="0"/>
          <w:divBdr>
            <w:top w:val="none" w:sz="0" w:space="0" w:color="auto"/>
            <w:left w:val="none" w:sz="0" w:space="0" w:color="auto"/>
            <w:bottom w:val="none" w:sz="0" w:space="0" w:color="auto"/>
            <w:right w:val="none" w:sz="0" w:space="0" w:color="auto"/>
          </w:divBdr>
        </w:div>
        <w:div w:id="1661422099">
          <w:marLeft w:val="547"/>
          <w:marRight w:val="0"/>
          <w:marTop w:val="0"/>
          <w:marBottom w:val="0"/>
          <w:divBdr>
            <w:top w:val="none" w:sz="0" w:space="0" w:color="auto"/>
            <w:left w:val="none" w:sz="0" w:space="0" w:color="auto"/>
            <w:bottom w:val="none" w:sz="0" w:space="0" w:color="auto"/>
            <w:right w:val="none" w:sz="0" w:space="0" w:color="auto"/>
          </w:divBdr>
        </w:div>
      </w:divsChild>
    </w:div>
    <w:div w:id="1914971814">
      <w:bodyDiv w:val="1"/>
      <w:marLeft w:val="0"/>
      <w:marRight w:val="0"/>
      <w:marTop w:val="0"/>
      <w:marBottom w:val="0"/>
      <w:divBdr>
        <w:top w:val="none" w:sz="0" w:space="0" w:color="auto"/>
        <w:left w:val="none" w:sz="0" w:space="0" w:color="auto"/>
        <w:bottom w:val="none" w:sz="0" w:space="0" w:color="auto"/>
        <w:right w:val="none" w:sz="0" w:space="0" w:color="auto"/>
      </w:divBdr>
      <w:divsChild>
        <w:div w:id="1324161629">
          <w:marLeft w:val="547"/>
          <w:marRight w:val="0"/>
          <w:marTop w:val="0"/>
          <w:marBottom w:val="0"/>
          <w:divBdr>
            <w:top w:val="none" w:sz="0" w:space="0" w:color="auto"/>
            <w:left w:val="none" w:sz="0" w:space="0" w:color="auto"/>
            <w:bottom w:val="none" w:sz="0" w:space="0" w:color="auto"/>
            <w:right w:val="none" w:sz="0" w:space="0" w:color="auto"/>
          </w:divBdr>
        </w:div>
        <w:div w:id="1819151562">
          <w:marLeft w:val="547"/>
          <w:marRight w:val="0"/>
          <w:marTop w:val="0"/>
          <w:marBottom w:val="0"/>
          <w:divBdr>
            <w:top w:val="none" w:sz="0" w:space="0" w:color="auto"/>
            <w:left w:val="none" w:sz="0" w:space="0" w:color="auto"/>
            <w:bottom w:val="none" w:sz="0" w:space="0" w:color="auto"/>
            <w:right w:val="none" w:sz="0" w:space="0" w:color="auto"/>
          </w:divBdr>
        </w:div>
        <w:div w:id="834493814">
          <w:marLeft w:val="547"/>
          <w:marRight w:val="0"/>
          <w:marTop w:val="0"/>
          <w:marBottom w:val="0"/>
          <w:divBdr>
            <w:top w:val="none" w:sz="0" w:space="0" w:color="auto"/>
            <w:left w:val="none" w:sz="0" w:space="0" w:color="auto"/>
            <w:bottom w:val="none" w:sz="0" w:space="0" w:color="auto"/>
            <w:right w:val="none" w:sz="0" w:space="0" w:color="auto"/>
          </w:divBdr>
        </w:div>
        <w:div w:id="1728337662">
          <w:marLeft w:val="547"/>
          <w:marRight w:val="0"/>
          <w:marTop w:val="0"/>
          <w:marBottom w:val="0"/>
          <w:divBdr>
            <w:top w:val="none" w:sz="0" w:space="0" w:color="auto"/>
            <w:left w:val="none" w:sz="0" w:space="0" w:color="auto"/>
            <w:bottom w:val="none" w:sz="0" w:space="0" w:color="auto"/>
            <w:right w:val="none" w:sz="0" w:space="0" w:color="auto"/>
          </w:divBdr>
        </w:div>
      </w:divsChild>
    </w:div>
    <w:div w:id="1940403485">
      <w:bodyDiv w:val="1"/>
      <w:marLeft w:val="0"/>
      <w:marRight w:val="0"/>
      <w:marTop w:val="0"/>
      <w:marBottom w:val="0"/>
      <w:divBdr>
        <w:top w:val="none" w:sz="0" w:space="0" w:color="auto"/>
        <w:left w:val="none" w:sz="0" w:space="0" w:color="auto"/>
        <w:bottom w:val="none" w:sz="0" w:space="0" w:color="auto"/>
        <w:right w:val="none" w:sz="0" w:space="0" w:color="auto"/>
      </w:divBdr>
    </w:div>
    <w:div w:id="2129008888">
      <w:bodyDiv w:val="1"/>
      <w:marLeft w:val="0"/>
      <w:marRight w:val="0"/>
      <w:marTop w:val="0"/>
      <w:marBottom w:val="0"/>
      <w:divBdr>
        <w:top w:val="none" w:sz="0" w:space="0" w:color="auto"/>
        <w:left w:val="none" w:sz="0" w:space="0" w:color="auto"/>
        <w:bottom w:val="none" w:sz="0" w:space="0" w:color="auto"/>
        <w:right w:val="none" w:sz="0" w:space="0" w:color="auto"/>
      </w:divBdr>
      <w:divsChild>
        <w:div w:id="1805271364">
          <w:marLeft w:val="547"/>
          <w:marRight w:val="0"/>
          <w:marTop w:val="0"/>
          <w:marBottom w:val="0"/>
          <w:divBdr>
            <w:top w:val="none" w:sz="0" w:space="0" w:color="auto"/>
            <w:left w:val="none" w:sz="0" w:space="0" w:color="auto"/>
            <w:bottom w:val="none" w:sz="0" w:space="0" w:color="auto"/>
            <w:right w:val="none" w:sz="0" w:space="0" w:color="auto"/>
          </w:divBdr>
        </w:div>
        <w:div w:id="18734928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FB73A-8F8C-4BFD-826D-803B0309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青木 遥尚</cp:lastModifiedBy>
  <cp:revision>2</cp:revision>
  <dcterms:created xsi:type="dcterms:W3CDTF">2020-01-07T00:33:00Z</dcterms:created>
  <dcterms:modified xsi:type="dcterms:W3CDTF">2020-01-07T00:34:00Z</dcterms:modified>
</cp:coreProperties>
</file>